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8AD6C1" w14:textId="77777777" w:rsidR="006D0279" w:rsidRPr="009E2B36" w:rsidRDefault="006D0279" w:rsidP="002D61CA">
      <w:pPr>
        <w:pStyle w:val="Heading1"/>
        <w:rPr>
          <w:rFonts w:cs="Arial"/>
          <w:b/>
          <w:bCs/>
          <w:lang w:val="en-US"/>
        </w:rPr>
      </w:pPr>
      <w:bookmarkStart w:id="0" w:name="_GoBack"/>
      <w:bookmarkEnd w:id="0"/>
      <w:r w:rsidRPr="009E2B36">
        <w:rPr>
          <w:rFonts w:cs="Arial"/>
          <w:b/>
          <w:bCs/>
          <w:lang w:val="en-US"/>
        </w:rPr>
        <w:t>Supplementary Data</w:t>
      </w:r>
    </w:p>
    <w:p w14:paraId="455D5EF0" w14:textId="765D9F8F" w:rsidR="001E6B22" w:rsidRPr="009E2B36" w:rsidRDefault="001E6B22" w:rsidP="002D61CA">
      <w:pPr>
        <w:spacing w:line="480" w:lineRule="auto"/>
        <w:jc w:val="both"/>
        <w:rPr>
          <w:rFonts w:ascii="Arial" w:hAnsi="Arial" w:cs="Arial"/>
          <w:sz w:val="22"/>
          <w:szCs w:val="22"/>
          <w:lang w:val="en-US"/>
        </w:rPr>
      </w:pPr>
      <w:r w:rsidRPr="009E2B36">
        <w:rPr>
          <w:rFonts w:ascii="Arial" w:hAnsi="Arial" w:cs="Arial"/>
          <w:b/>
          <w:bCs/>
          <w:sz w:val="22"/>
          <w:szCs w:val="22"/>
          <w:lang w:val="en-US"/>
        </w:rPr>
        <w:t>Table S1.</w:t>
      </w:r>
      <w:r w:rsidRPr="009E2B36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49267F">
        <w:rPr>
          <w:rFonts w:ascii="Arial" w:hAnsi="Arial" w:cs="Arial"/>
          <w:sz w:val="22"/>
          <w:szCs w:val="22"/>
          <w:lang w:val="en-US"/>
        </w:rPr>
        <w:t>D’Agostino</w:t>
      </w:r>
      <w:proofErr w:type="spellEnd"/>
      <w:r w:rsidR="0049267F">
        <w:rPr>
          <w:rFonts w:ascii="Arial" w:hAnsi="Arial" w:cs="Arial"/>
          <w:sz w:val="22"/>
          <w:szCs w:val="22"/>
          <w:lang w:val="en-US"/>
        </w:rPr>
        <w:t xml:space="preserve"> &amp; Pearson</w:t>
      </w:r>
      <w:r w:rsidR="00AF0E45">
        <w:rPr>
          <w:rFonts w:ascii="Arial" w:hAnsi="Arial" w:cs="Arial"/>
          <w:sz w:val="22"/>
          <w:szCs w:val="22"/>
          <w:lang w:val="en-US"/>
        </w:rPr>
        <w:t xml:space="preserve"> omnibus </w:t>
      </w:r>
      <w:r w:rsidR="00AF0E45" w:rsidRPr="002202F7">
        <w:rPr>
          <w:rFonts w:ascii="Arial" w:hAnsi="Arial" w:cs="Arial"/>
          <w:i/>
          <w:iCs/>
          <w:sz w:val="22"/>
          <w:szCs w:val="22"/>
          <w:lang w:val="en-US"/>
        </w:rPr>
        <w:t>K</w:t>
      </w:r>
      <w:r w:rsidR="00AF0E45" w:rsidRPr="002202F7">
        <w:rPr>
          <w:rFonts w:ascii="Arial" w:hAnsi="Arial" w:cs="Arial"/>
          <w:sz w:val="22"/>
          <w:szCs w:val="22"/>
          <w:vertAlign w:val="superscript"/>
          <w:lang w:val="en-US"/>
        </w:rPr>
        <w:t>2</w:t>
      </w:r>
      <w:r w:rsidRPr="009E2B36">
        <w:rPr>
          <w:rFonts w:ascii="Arial" w:hAnsi="Arial" w:cs="Arial"/>
          <w:sz w:val="22"/>
          <w:szCs w:val="22"/>
          <w:lang w:val="en-US"/>
        </w:rPr>
        <w:t xml:space="preserve"> normality test</w:t>
      </w:r>
      <w:r w:rsidR="00B311E5" w:rsidRPr="009E2B36">
        <w:rPr>
          <w:rFonts w:ascii="Arial" w:hAnsi="Arial" w:cs="Arial"/>
          <w:sz w:val="22"/>
          <w:szCs w:val="22"/>
          <w:lang w:val="en-US"/>
        </w:rPr>
        <w:t xml:space="preserve"> applied to </w:t>
      </w:r>
      <w:r w:rsidR="00A853CE">
        <w:rPr>
          <w:rFonts w:ascii="Arial" w:hAnsi="Arial" w:cs="Arial"/>
          <w:sz w:val="22"/>
          <w:szCs w:val="22"/>
          <w:lang w:val="en-US"/>
        </w:rPr>
        <w:t xml:space="preserve">the parameters of the </w:t>
      </w:r>
      <w:r w:rsidR="00B311E5" w:rsidRPr="009E2B36">
        <w:rPr>
          <w:rFonts w:ascii="Arial" w:hAnsi="Arial" w:cs="Arial"/>
          <w:sz w:val="22"/>
          <w:szCs w:val="22"/>
          <w:lang w:val="en-US"/>
        </w:rPr>
        <w:t>acquisition session, according to Fig. 2A (see main text</w:t>
      </w:r>
      <w:r w:rsidR="0049267F">
        <w:rPr>
          <w:rFonts w:ascii="Arial" w:hAnsi="Arial" w:cs="Arial"/>
          <w:sz w:val="22"/>
          <w:szCs w:val="22"/>
          <w:lang w:val="en-US"/>
        </w:rPr>
        <w:t xml:space="preserve"> for details</w:t>
      </w:r>
      <w:r w:rsidR="00B311E5" w:rsidRPr="009E2B36">
        <w:rPr>
          <w:rFonts w:ascii="Arial" w:hAnsi="Arial" w:cs="Arial"/>
          <w:sz w:val="22"/>
          <w:szCs w:val="22"/>
          <w:lang w:val="en-US"/>
        </w:rPr>
        <w:t xml:space="preserve">). </w:t>
      </w:r>
      <w:r w:rsidR="0049267F">
        <w:rPr>
          <w:rFonts w:ascii="Arial" w:hAnsi="Arial" w:cs="Arial"/>
          <w:sz w:val="22"/>
          <w:szCs w:val="22"/>
          <w:lang w:val="en-US"/>
        </w:rPr>
        <w:t>Test statistic (</w:t>
      </w:r>
      <w:r w:rsidR="0049267F" w:rsidRPr="002202F7">
        <w:rPr>
          <w:rFonts w:ascii="Arial" w:hAnsi="Arial" w:cs="Arial"/>
          <w:i/>
          <w:iCs/>
          <w:sz w:val="22"/>
          <w:szCs w:val="22"/>
          <w:lang w:val="en-US"/>
        </w:rPr>
        <w:t>K</w:t>
      </w:r>
      <w:r w:rsidR="0049267F" w:rsidRPr="002202F7">
        <w:rPr>
          <w:rFonts w:ascii="Arial" w:hAnsi="Arial" w:cs="Arial"/>
          <w:sz w:val="22"/>
          <w:szCs w:val="22"/>
          <w:vertAlign w:val="superscript"/>
          <w:lang w:val="en-US"/>
        </w:rPr>
        <w:t>2</w:t>
      </w:r>
      <w:r w:rsidR="0049267F">
        <w:rPr>
          <w:rFonts w:ascii="Arial" w:hAnsi="Arial" w:cs="Arial"/>
          <w:sz w:val="22"/>
          <w:szCs w:val="22"/>
          <w:lang w:val="en-US"/>
        </w:rPr>
        <w:t xml:space="preserve">) and </w:t>
      </w:r>
      <w:r w:rsidR="0049267F">
        <w:rPr>
          <w:rFonts w:ascii="Arial" w:hAnsi="Arial" w:cs="Arial"/>
          <w:i/>
          <w:iCs/>
          <w:sz w:val="22"/>
          <w:szCs w:val="22"/>
          <w:lang w:val="en-US"/>
        </w:rPr>
        <w:t>p-</w:t>
      </w:r>
      <w:r w:rsidR="0049267F">
        <w:rPr>
          <w:rFonts w:ascii="Arial" w:hAnsi="Arial" w:cs="Arial"/>
          <w:sz w:val="22"/>
          <w:szCs w:val="22"/>
          <w:lang w:val="en-US"/>
        </w:rPr>
        <w:t xml:space="preserve">value are indicated. </w:t>
      </w:r>
      <w:r w:rsidR="00B311E5" w:rsidRPr="009E2B36">
        <w:rPr>
          <w:rFonts w:ascii="Arial" w:hAnsi="Arial" w:cs="Arial"/>
          <w:sz w:val="22"/>
          <w:szCs w:val="22"/>
          <w:lang w:val="en-US"/>
        </w:rPr>
        <w:t>Gray shading indicates a positive result for normality (p &gt; 0.05).</w:t>
      </w:r>
      <w:r w:rsidR="00555353">
        <w:rPr>
          <w:rFonts w:ascii="Arial" w:hAnsi="Arial" w:cs="Arial"/>
          <w:sz w:val="22"/>
          <w:szCs w:val="22"/>
          <w:lang w:val="en-US"/>
        </w:rPr>
        <w:t xml:space="preserve"> Fr., Freezing; Re., Rearing; Gr., Grooming; s, seconds; s/b, seconds per bout; b#, bout number.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5"/>
        <w:gridCol w:w="1233"/>
        <w:gridCol w:w="1280"/>
        <w:gridCol w:w="1196"/>
        <w:gridCol w:w="1280"/>
        <w:gridCol w:w="1353"/>
        <w:gridCol w:w="1291"/>
        <w:gridCol w:w="1231"/>
        <w:gridCol w:w="1196"/>
        <w:gridCol w:w="1343"/>
        <w:gridCol w:w="1418"/>
      </w:tblGrid>
      <w:tr w:rsidR="001E6B22" w:rsidRPr="009E2B36" w14:paraId="14F0AB34" w14:textId="77777777" w:rsidTr="0036030D">
        <w:trPr>
          <w:trHeight w:val="280"/>
        </w:trPr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FF933" w14:textId="77777777" w:rsidR="001E6B22" w:rsidRPr="009E2B36" w:rsidRDefault="001E6B22" w:rsidP="00DB7821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583" w:type="pct"/>
            <w:gridSpan w:val="10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1D7F577" w14:textId="77777777" w:rsidR="001E6B22" w:rsidRPr="009E2B36" w:rsidRDefault="001E6B22" w:rsidP="00DB782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9E2B3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ACQUISITION SESSION</w:t>
            </w:r>
          </w:p>
        </w:tc>
      </w:tr>
      <w:tr w:rsidR="001E6B22" w:rsidRPr="009E2B36" w14:paraId="68E45EC5" w14:textId="77777777" w:rsidTr="0036030D">
        <w:trPr>
          <w:trHeight w:val="280"/>
        </w:trPr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49C9D" w14:textId="77777777" w:rsidR="001E6B22" w:rsidRPr="009E2B36" w:rsidRDefault="001E6B22" w:rsidP="00DB782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583" w:type="pct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59321D" w14:textId="77777777" w:rsidR="001E6B22" w:rsidRPr="009E2B36" w:rsidRDefault="001E6B22" w:rsidP="00DB782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</w:tr>
      <w:tr w:rsidR="00B83F69" w:rsidRPr="009E2B36" w14:paraId="5C0797C8" w14:textId="77777777" w:rsidTr="009161CE">
        <w:trPr>
          <w:trHeight w:val="280"/>
        </w:trPr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49C69" w14:textId="77777777" w:rsidR="001E6B22" w:rsidRPr="009E2B36" w:rsidRDefault="001E6B22" w:rsidP="00DB7821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C130C0" w14:textId="77777777" w:rsidR="001E6B22" w:rsidRPr="009E2B36" w:rsidRDefault="001E6B22" w:rsidP="00DB782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9E2B3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Pre Fr. (s)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780FF6" w14:textId="77777777" w:rsidR="001E6B22" w:rsidRPr="009E2B36" w:rsidRDefault="001E6B22" w:rsidP="00DB782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9E2B3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TS1 Fr. (s)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0944E2" w14:textId="77777777" w:rsidR="001E6B22" w:rsidRPr="009E2B36" w:rsidRDefault="001E6B22" w:rsidP="00DB782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9E2B3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ITI Fr. (s)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A456E2" w14:textId="77777777" w:rsidR="001E6B22" w:rsidRPr="009E2B36" w:rsidRDefault="001E6B22" w:rsidP="00DB782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9E2B3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TS2 Fr. (s)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A61290" w14:textId="77777777" w:rsidR="001E6B22" w:rsidRPr="009E2B36" w:rsidRDefault="001E6B22" w:rsidP="00DB782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9E2B3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Post Fr. (s)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22FED2" w14:textId="77777777" w:rsidR="001E6B22" w:rsidRPr="009E2B36" w:rsidRDefault="001E6B22" w:rsidP="00DB782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9E2B3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Pre Fr. (b#)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969654" w14:textId="77777777" w:rsidR="001E6B22" w:rsidRPr="009E2B36" w:rsidRDefault="001E6B22" w:rsidP="00DB782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9E2B3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TS1 Fr. (b#)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11FEC4" w14:textId="77777777" w:rsidR="001E6B22" w:rsidRPr="009E2B36" w:rsidRDefault="001E6B22" w:rsidP="00DB782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9E2B3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ITI Fr. (b#)</w:t>
            </w: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676E69" w14:textId="77777777" w:rsidR="001E6B22" w:rsidRPr="009E2B36" w:rsidRDefault="001E6B22" w:rsidP="00DB782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9E2B3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TS2 Fr. (b#)</w:t>
            </w: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037760" w14:textId="77777777" w:rsidR="001E6B22" w:rsidRPr="009E2B36" w:rsidRDefault="001E6B22" w:rsidP="00DB782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9E2B3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Post Fr. (b#)</w:t>
            </w:r>
          </w:p>
        </w:tc>
      </w:tr>
      <w:tr w:rsidR="00BB3884" w:rsidRPr="009E2B36" w14:paraId="1A8F4FD2" w14:textId="77777777" w:rsidTr="009161CE">
        <w:trPr>
          <w:trHeight w:val="280"/>
        </w:trPr>
        <w:tc>
          <w:tcPr>
            <w:tcW w:w="41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6C1E1" w14:textId="00BF2431" w:rsidR="0036030D" w:rsidRPr="009E2B36" w:rsidRDefault="0036030D" w:rsidP="0036030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2202F7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  <w:t>K</w:t>
            </w:r>
            <w:r w:rsidRPr="002202F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  <w:lang w:val="en-US"/>
              </w:rPr>
              <w:t>2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88FA1" w14:textId="3FDC2D5D" w:rsidR="0036030D" w:rsidRPr="009E2B36" w:rsidRDefault="0036030D" w:rsidP="003603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52.59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8B0ADA" w14:textId="7CC52026" w:rsidR="0036030D" w:rsidRPr="00E92E14" w:rsidRDefault="0036030D" w:rsidP="003603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202F7">
              <w:rPr>
                <w:rFonts w:ascii="Arial" w:hAnsi="Arial" w:cs="Arial"/>
                <w:sz w:val="18"/>
                <w:szCs w:val="18"/>
              </w:rPr>
              <w:t>57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2202F7"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2C0E3B" w14:textId="316F5588" w:rsidR="0036030D" w:rsidRPr="00E92E14" w:rsidRDefault="0036030D" w:rsidP="003603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202F7">
              <w:rPr>
                <w:rFonts w:ascii="Arial" w:hAnsi="Arial" w:cs="Arial"/>
                <w:sz w:val="18"/>
                <w:szCs w:val="18"/>
              </w:rPr>
              <w:t>15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2202F7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2AE0BF" w14:textId="17310279" w:rsidR="0036030D" w:rsidRPr="00E92E14" w:rsidRDefault="0036030D" w:rsidP="003603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202F7">
              <w:rPr>
                <w:rFonts w:ascii="Arial" w:hAnsi="Arial" w:cs="Arial"/>
                <w:sz w:val="18"/>
                <w:szCs w:val="18"/>
              </w:rPr>
              <w:t>10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2202F7">
              <w:rPr>
                <w:rFonts w:ascii="Arial" w:hAnsi="Arial" w:cs="Arial"/>
                <w:sz w:val="18"/>
                <w:szCs w:val="18"/>
              </w:rPr>
              <w:t>92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4EFCEE21" w14:textId="4E389B0C" w:rsidR="0036030D" w:rsidRPr="00E92E14" w:rsidRDefault="0036030D" w:rsidP="003603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202F7">
              <w:rPr>
                <w:rFonts w:ascii="Arial" w:hAnsi="Arial" w:cs="Arial"/>
                <w:sz w:val="18"/>
                <w:szCs w:val="18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2202F7"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4853CF" w14:textId="6CA0F2F3" w:rsidR="0036030D" w:rsidRPr="0036030D" w:rsidRDefault="0036030D" w:rsidP="003603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202F7">
              <w:rPr>
                <w:rFonts w:ascii="Arial" w:hAnsi="Arial" w:cs="Arial"/>
                <w:sz w:val="18"/>
                <w:szCs w:val="18"/>
              </w:rPr>
              <w:t>37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2202F7">
              <w:rPr>
                <w:rFonts w:ascii="Arial" w:hAnsi="Arial" w:cs="Arial"/>
                <w:sz w:val="18"/>
                <w:szCs w:val="18"/>
              </w:rPr>
              <w:t>92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C414A6" w14:textId="75953B13" w:rsidR="0036030D" w:rsidRPr="0036030D" w:rsidRDefault="0036030D" w:rsidP="003603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202F7">
              <w:rPr>
                <w:rFonts w:ascii="Arial" w:hAnsi="Arial" w:cs="Arial"/>
                <w:sz w:val="18"/>
                <w:szCs w:val="18"/>
              </w:rPr>
              <w:t>12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2202F7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590617" w14:textId="79085032" w:rsidR="0036030D" w:rsidRPr="0036030D" w:rsidRDefault="0036030D" w:rsidP="003603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202F7">
              <w:rPr>
                <w:rFonts w:ascii="Arial" w:hAnsi="Arial" w:cs="Arial"/>
                <w:sz w:val="18"/>
                <w:szCs w:val="18"/>
              </w:rPr>
              <w:t>8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2202F7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4C4B5567" w14:textId="4EF97796" w:rsidR="0036030D" w:rsidRPr="0036030D" w:rsidRDefault="0036030D" w:rsidP="003603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202F7">
              <w:rPr>
                <w:rFonts w:ascii="Arial" w:hAnsi="Arial" w:cs="Arial"/>
                <w:sz w:val="18"/>
                <w:szCs w:val="18"/>
              </w:rPr>
              <w:t>5</w:t>
            </w:r>
            <w:r>
              <w:rPr>
                <w:rFonts w:ascii="Arial" w:hAnsi="Arial" w:cs="Arial"/>
                <w:sz w:val="18"/>
                <w:szCs w:val="18"/>
              </w:rPr>
              <w:t>.20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184157" w14:textId="536DA536" w:rsidR="0036030D" w:rsidRPr="0036030D" w:rsidRDefault="0036030D" w:rsidP="003603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202F7">
              <w:rPr>
                <w:rFonts w:ascii="Arial" w:hAnsi="Arial" w:cs="Arial"/>
                <w:sz w:val="18"/>
                <w:szCs w:val="18"/>
              </w:rPr>
              <w:t>10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2202F7">
              <w:rPr>
                <w:rFonts w:ascii="Arial" w:hAnsi="Arial" w:cs="Arial"/>
                <w:sz w:val="18"/>
                <w:szCs w:val="18"/>
              </w:rPr>
              <w:t>70</w:t>
            </w:r>
          </w:p>
        </w:tc>
      </w:tr>
      <w:tr w:rsidR="00BB3884" w:rsidRPr="009E2B36" w14:paraId="5766D7AB" w14:textId="77777777" w:rsidTr="009161CE">
        <w:trPr>
          <w:trHeight w:val="280"/>
        </w:trPr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F5DB06" w14:textId="77777777" w:rsidR="0036030D" w:rsidRPr="009E2B36" w:rsidRDefault="0036030D" w:rsidP="0036030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9E2B36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  <w:t>p</w:t>
            </w:r>
            <w:r w:rsidRPr="009E2B3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-value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028D8" w14:textId="1B679FB0" w:rsidR="0036030D" w:rsidRPr="009E2B36" w:rsidRDefault="0036030D" w:rsidP="0036030D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10204"/>
                <w:sz w:val="18"/>
                <w:szCs w:val="18"/>
                <w:lang w:val="en-US"/>
              </w:rPr>
              <w:t xml:space="preserve">&lt; </w:t>
            </w:r>
            <w:r w:rsidRPr="009E2B36">
              <w:rPr>
                <w:rFonts w:ascii="Arial" w:hAnsi="Arial" w:cs="Arial"/>
                <w:color w:val="010204"/>
                <w:sz w:val="18"/>
                <w:szCs w:val="18"/>
                <w:lang w:val="en-US"/>
              </w:rPr>
              <w:t>0</w:t>
            </w:r>
            <w:r>
              <w:rPr>
                <w:rFonts w:ascii="Arial" w:hAnsi="Arial" w:cs="Arial"/>
                <w:color w:val="010204"/>
                <w:sz w:val="18"/>
                <w:szCs w:val="18"/>
                <w:lang w:val="en-US"/>
              </w:rPr>
              <w:t>.</w:t>
            </w:r>
            <w:r w:rsidRPr="009E2B36">
              <w:rPr>
                <w:rFonts w:ascii="Arial" w:hAnsi="Arial" w:cs="Arial"/>
                <w:color w:val="010204"/>
                <w:sz w:val="18"/>
                <w:szCs w:val="18"/>
                <w:lang w:val="en-US"/>
              </w:rPr>
              <w:t>00</w:t>
            </w:r>
            <w:r>
              <w:rPr>
                <w:rFonts w:ascii="Arial" w:hAnsi="Arial" w:cs="Arial"/>
                <w:color w:val="010204"/>
                <w:sz w:val="18"/>
                <w:szCs w:val="18"/>
                <w:lang w:val="en-US"/>
              </w:rPr>
              <w:t>1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8BB661" w14:textId="7165EB77" w:rsidR="0036030D" w:rsidRPr="00E92E14" w:rsidRDefault="0036030D" w:rsidP="0036030D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  <w:lang w:val="en-US"/>
              </w:rPr>
            </w:pPr>
            <w:r w:rsidRPr="002202F7">
              <w:rPr>
                <w:rFonts w:ascii="Arial" w:hAnsi="Arial" w:cs="Arial"/>
                <w:sz w:val="18"/>
                <w:szCs w:val="18"/>
              </w:rPr>
              <w:t>&lt;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202F7">
              <w:rPr>
                <w:rFonts w:ascii="Arial" w:hAnsi="Arial" w:cs="Arial"/>
                <w:sz w:val="18"/>
                <w:szCs w:val="18"/>
              </w:rPr>
              <w:t>0.001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E08981" w14:textId="6E072DD6" w:rsidR="0036030D" w:rsidRPr="00E92E14" w:rsidRDefault="0036030D" w:rsidP="0036030D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&lt; </w:t>
            </w:r>
            <w:r w:rsidRPr="002202F7">
              <w:rPr>
                <w:rFonts w:ascii="Arial" w:hAnsi="Arial" w:cs="Arial"/>
                <w:sz w:val="18"/>
                <w:szCs w:val="18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2202F7">
              <w:rPr>
                <w:rFonts w:ascii="Arial" w:hAnsi="Arial" w:cs="Arial"/>
                <w:sz w:val="18"/>
                <w:szCs w:val="18"/>
              </w:rPr>
              <w:t>00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080F5A" w14:textId="24766374" w:rsidR="0036030D" w:rsidRPr="00E92E14" w:rsidRDefault="0036030D" w:rsidP="0036030D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  <w:lang w:val="en-US"/>
              </w:rPr>
            </w:pPr>
            <w:r w:rsidRPr="002202F7">
              <w:rPr>
                <w:rFonts w:ascii="Arial" w:hAnsi="Arial" w:cs="Arial"/>
                <w:sz w:val="18"/>
                <w:szCs w:val="18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2202F7">
              <w:rPr>
                <w:rFonts w:ascii="Arial" w:hAnsi="Arial" w:cs="Arial"/>
                <w:sz w:val="18"/>
                <w:szCs w:val="18"/>
              </w:rPr>
              <w:t>004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hideMark/>
          </w:tcPr>
          <w:p w14:paraId="6141C257" w14:textId="6CD22497" w:rsidR="0036030D" w:rsidRPr="00E92E14" w:rsidRDefault="0036030D" w:rsidP="0036030D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  <w:lang w:val="en-US"/>
              </w:rPr>
            </w:pPr>
            <w:r w:rsidRPr="002202F7">
              <w:rPr>
                <w:rFonts w:ascii="Arial" w:hAnsi="Arial" w:cs="Arial"/>
                <w:sz w:val="18"/>
                <w:szCs w:val="18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2202F7">
              <w:rPr>
                <w:rFonts w:ascii="Arial" w:hAnsi="Arial" w:cs="Arial"/>
                <w:sz w:val="18"/>
                <w:szCs w:val="18"/>
              </w:rPr>
              <w:t>184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C96ADC" w14:textId="54D2B1AF" w:rsidR="0036030D" w:rsidRPr="0036030D" w:rsidRDefault="0036030D" w:rsidP="0036030D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  <w:lang w:val="en-US"/>
              </w:rPr>
            </w:pPr>
            <w:r w:rsidRPr="002202F7">
              <w:rPr>
                <w:rFonts w:ascii="Arial" w:hAnsi="Arial" w:cs="Arial"/>
                <w:sz w:val="18"/>
                <w:szCs w:val="18"/>
              </w:rPr>
              <w:t>&lt;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202F7">
              <w:rPr>
                <w:rFonts w:ascii="Arial" w:hAnsi="Arial" w:cs="Arial"/>
                <w:sz w:val="18"/>
                <w:szCs w:val="18"/>
              </w:rPr>
              <w:t>0.001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1538EF" w14:textId="31F77817" w:rsidR="0036030D" w:rsidRPr="0036030D" w:rsidRDefault="0036030D" w:rsidP="0036030D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  <w:lang w:val="en-US"/>
              </w:rPr>
            </w:pPr>
            <w:r w:rsidRPr="002202F7">
              <w:rPr>
                <w:rFonts w:ascii="Arial" w:hAnsi="Arial" w:cs="Arial"/>
                <w:sz w:val="18"/>
                <w:szCs w:val="18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2202F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361FCF" w14:textId="7DC6EB4F" w:rsidR="0036030D" w:rsidRPr="0036030D" w:rsidRDefault="0036030D" w:rsidP="0036030D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  <w:lang w:val="en-US"/>
              </w:rPr>
            </w:pPr>
            <w:r w:rsidRPr="002202F7">
              <w:rPr>
                <w:rFonts w:ascii="Arial" w:hAnsi="Arial" w:cs="Arial"/>
                <w:sz w:val="18"/>
                <w:szCs w:val="18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2202F7">
              <w:rPr>
                <w:rFonts w:ascii="Arial" w:hAnsi="Arial" w:cs="Arial"/>
                <w:sz w:val="18"/>
                <w:szCs w:val="18"/>
              </w:rPr>
              <w:t>017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hideMark/>
          </w:tcPr>
          <w:p w14:paraId="506F331F" w14:textId="533E378D" w:rsidR="0036030D" w:rsidRPr="0036030D" w:rsidRDefault="0036030D" w:rsidP="0036030D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  <w:lang w:val="en-US"/>
              </w:rPr>
            </w:pPr>
            <w:r w:rsidRPr="002202F7">
              <w:rPr>
                <w:rFonts w:ascii="Arial" w:hAnsi="Arial" w:cs="Arial"/>
                <w:sz w:val="18"/>
                <w:szCs w:val="18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2202F7">
              <w:rPr>
                <w:rFonts w:ascii="Arial" w:hAnsi="Arial" w:cs="Arial"/>
                <w:sz w:val="18"/>
                <w:szCs w:val="18"/>
              </w:rPr>
              <w:t>074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090DE4" w14:textId="14E5EDD3" w:rsidR="0036030D" w:rsidRPr="0036030D" w:rsidRDefault="0036030D" w:rsidP="0036030D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  <w:lang w:val="en-US"/>
              </w:rPr>
            </w:pPr>
            <w:r w:rsidRPr="002202F7">
              <w:rPr>
                <w:rFonts w:ascii="Arial" w:hAnsi="Arial" w:cs="Arial"/>
                <w:sz w:val="18"/>
                <w:szCs w:val="18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2202F7">
              <w:rPr>
                <w:rFonts w:ascii="Arial" w:hAnsi="Arial" w:cs="Arial"/>
                <w:sz w:val="18"/>
                <w:szCs w:val="18"/>
              </w:rPr>
              <w:t>00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BB3884" w:rsidRPr="009E2B36" w14:paraId="4D9BE115" w14:textId="77777777" w:rsidTr="006A62D2">
        <w:trPr>
          <w:trHeight w:val="280"/>
        </w:trPr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C8DEB" w14:textId="77777777" w:rsidR="001E6B22" w:rsidRPr="009E2B36" w:rsidRDefault="001E6B22" w:rsidP="00DB7821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  <w:lang w:val="en-US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8D3F33" w14:textId="77777777" w:rsidR="001E6B22" w:rsidRPr="009E2B36" w:rsidRDefault="001E6B22" w:rsidP="00DB782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9E2B3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Pre Fr. (s/b)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BE3E4D" w14:textId="29EE8160" w:rsidR="001E6B22" w:rsidRPr="009E2B36" w:rsidRDefault="001E6B22" w:rsidP="00DB782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9E2B3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TS1 Fr. (s</w:t>
            </w:r>
            <w:r w:rsidR="00FA485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/b</w:t>
            </w:r>
            <w:r w:rsidRPr="009E2B3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68E158" w14:textId="77777777" w:rsidR="001E6B22" w:rsidRPr="009E2B36" w:rsidRDefault="001E6B22" w:rsidP="00DB782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9E2B3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ITI Fr. (s/b)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99D0D9" w14:textId="77777777" w:rsidR="001E6B22" w:rsidRPr="009E2B36" w:rsidRDefault="001E6B22" w:rsidP="00DB782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9E2B3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TS2 Fr. (s/b)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1EDF38A" w14:textId="77777777" w:rsidR="001E6B22" w:rsidRPr="009E2B36" w:rsidRDefault="001E6B22" w:rsidP="00DB782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9E2B3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Post Fr. (s/b)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0A4E5C0" w14:textId="77777777" w:rsidR="001E6B22" w:rsidRPr="009E2B36" w:rsidRDefault="001E6B22" w:rsidP="00DB782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9E2B3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Pre Re. (s)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10ED0D0" w14:textId="77777777" w:rsidR="001E6B22" w:rsidRPr="009E2B36" w:rsidRDefault="001E6B22" w:rsidP="00DB782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9E2B3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TS1 Re. (s)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6DA223" w14:textId="77777777" w:rsidR="001E6B22" w:rsidRPr="009E2B36" w:rsidRDefault="001E6B22" w:rsidP="00DB782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9E2B3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ITI Re. (s)</w:t>
            </w: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F20C1B" w14:textId="77777777" w:rsidR="001E6B22" w:rsidRPr="009E2B36" w:rsidRDefault="001E6B22" w:rsidP="00DB782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9E2B3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TS2 Re. (s)</w:t>
            </w: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C73729" w14:textId="77777777" w:rsidR="001E6B22" w:rsidRPr="009E2B36" w:rsidRDefault="001E6B22" w:rsidP="00DB782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9E2B3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Post Re. (s)</w:t>
            </w:r>
          </w:p>
        </w:tc>
      </w:tr>
      <w:tr w:rsidR="00BB3884" w:rsidRPr="009E2B36" w14:paraId="619C36CA" w14:textId="77777777" w:rsidTr="006A62D2">
        <w:trPr>
          <w:trHeight w:val="280"/>
        </w:trPr>
        <w:tc>
          <w:tcPr>
            <w:tcW w:w="41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6BD84" w14:textId="53E163B6" w:rsidR="009161CE" w:rsidRPr="009E2B36" w:rsidRDefault="00553B0A" w:rsidP="009161C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6777B2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  <w:t>K</w:t>
            </w:r>
            <w:r w:rsidRPr="006777B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  <w:lang w:val="en-US"/>
              </w:rPr>
              <w:t>2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715775" w14:textId="08BB0F78" w:rsidR="009161CE" w:rsidRPr="009161CE" w:rsidRDefault="009161CE" w:rsidP="009161CE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  <w:lang w:val="en-US"/>
              </w:rPr>
            </w:pPr>
            <w:r w:rsidRPr="002202F7">
              <w:rPr>
                <w:rFonts w:ascii="Arial" w:hAnsi="Arial" w:cs="Arial"/>
                <w:sz w:val="18"/>
                <w:szCs w:val="18"/>
              </w:rPr>
              <w:t>11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2202F7"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34E990" w14:textId="0B4D139D" w:rsidR="009161CE" w:rsidRPr="009161CE" w:rsidRDefault="009161CE" w:rsidP="009161CE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  <w:lang w:val="en-US"/>
              </w:rPr>
            </w:pPr>
            <w:r w:rsidRPr="002202F7">
              <w:rPr>
                <w:rFonts w:ascii="Arial" w:hAnsi="Arial" w:cs="Arial"/>
                <w:sz w:val="18"/>
                <w:szCs w:val="18"/>
              </w:rPr>
              <w:t>57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2202F7"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F10CC8" w14:textId="26F6172C" w:rsidR="009161CE" w:rsidRPr="009161CE" w:rsidRDefault="009161CE" w:rsidP="009161CE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  <w:lang w:val="en-US"/>
              </w:rPr>
            </w:pPr>
            <w:r w:rsidRPr="002202F7">
              <w:rPr>
                <w:rFonts w:ascii="Arial" w:hAnsi="Arial" w:cs="Arial"/>
                <w:sz w:val="18"/>
                <w:szCs w:val="18"/>
              </w:rPr>
              <w:t>33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2202F7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843BD5" w14:textId="49E3C21C" w:rsidR="009161CE" w:rsidRPr="009161CE" w:rsidRDefault="009161CE" w:rsidP="009161CE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  <w:lang w:val="en-US"/>
              </w:rPr>
            </w:pPr>
            <w:r w:rsidRPr="002202F7">
              <w:rPr>
                <w:rFonts w:ascii="Arial" w:hAnsi="Arial" w:cs="Arial"/>
                <w:sz w:val="18"/>
                <w:szCs w:val="18"/>
              </w:rPr>
              <w:t>17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2202F7"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D9D9" w:themeFill="background1" w:themeFillShade="D9"/>
            <w:noWrap/>
            <w:hideMark/>
          </w:tcPr>
          <w:p w14:paraId="5BF838DD" w14:textId="419A7ED1" w:rsidR="009161CE" w:rsidRPr="009161CE" w:rsidRDefault="009161CE" w:rsidP="009161CE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  <w:lang w:val="en-US"/>
              </w:rPr>
            </w:pPr>
            <w:r w:rsidRPr="002202F7"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2202F7"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5CAA51FF" w14:textId="5EFFFF2D" w:rsidR="009161CE" w:rsidRPr="009161CE" w:rsidRDefault="009161CE" w:rsidP="009161CE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  <w:lang w:val="en-US"/>
              </w:rPr>
            </w:pPr>
            <w:r w:rsidRPr="002202F7">
              <w:rPr>
                <w:rFonts w:ascii="Arial" w:hAnsi="Arial" w:cs="Arial"/>
                <w:sz w:val="18"/>
                <w:szCs w:val="18"/>
              </w:rPr>
              <w:t>1</w:t>
            </w:r>
            <w:r w:rsidR="006A62D2">
              <w:rPr>
                <w:rFonts w:ascii="Arial" w:hAnsi="Arial" w:cs="Arial"/>
                <w:sz w:val="18"/>
                <w:szCs w:val="18"/>
              </w:rPr>
              <w:t>.</w:t>
            </w:r>
            <w:r w:rsidRPr="002202F7">
              <w:rPr>
                <w:rFonts w:ascii="Arial" w:hAnsi="Arial" w:cs="Arial"/>
                <w:sz w:val="18"/>
                <w:szCs w:val="18"/>
              </w:rPr>
              <w:t>2</w:t>
            </w:r>
            <w:r w:rsidR="006A62D2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0D188A11" w14:textId="1DED46BA" w:rsidR="009161CE" w:rsidRPr="009161CE" w:rsidRDefault="009161CE" w:rsidP="009161CE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  <w:lang w:val="en-US"/>
              </w:rPr>
            </w:pPr>
            <w:r w:rsidRPr="002202F7">
              <w:rPr>
                <w:rFonts w:ascii="Arial" w:hAnsi="Arial" w:cs="Arial"/>
                <w:sz w:val="18"/>
                <w:szCs w:val="18"/>
              </w:rPr>
              <w:t>1</w:t>
            </w:r>
            <w:r w:rsidR="006A62D2">
              <w:rPr>
                <w:rFonts w:ascii="Arial" w:hAnsi="Arial" w:cs="Arial"/>
                <w:sz w:val="18"/>
                <w:szCs w:val="18"/>
              </w:rPr>
              <w:t>.</w:t>
            </w:r>
            <w:r w:rsidRPr="002202F7">
              <w:rPr>
                <w:rFonts w:ascii="Arial" w:hAnsi="Arial" w:cs="Arial"/>
                <w:sz w:val="18"/>
                <w:szCs w:val="18"/>
              </w:rPr>
              <w:t>6</w:t>
            </w:r>
            <w:r w:rsidR="006A62D2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01756D45" w14:textId="32BF1E32" w:rsidR="009161CE" w:rsidRPr="009161CE" w:rsidRDefault="009161CE" w:rsidP="009161CE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  <w:lang w:val="en-US"/>
              </w:rPr>
            </w:pPr>
            <w:r w:rsidRPr="002202F7">
              <w:rPr>
                <w:rFonts w:ascii="Arial" w:hAnsi="Arial" w:cs="Arial"/>
                <w:sz w:val="18"/>
                <w:szCs w:val="18"/>
              </w:rPr>
              <w:t>4</w:t>
            </w:r>
            <w:r w:rsidR="006A62D2">
              <w:rPr>
                <w:rFonts w:ascii="Arial" w:hAnsi="Arial" w:cs="Arial"/>
                <w:sz w:val="18"/>
                <w:szCs w:val="18"/>
              </w:rPr>
              <w:t>.</w:t>
            </w:r>
            <w:r w:rsidRPr="002202F7"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EDA14C" w14:textId="68F628B9" w:rsidR="009161CE" w:rsidRPr="009161CE" w:rsidRDefault="009161CE" w:rsidP="009161CE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  <w:lang w:val="en-US"/>
              </w:rPr>
            </w:pPr>
            <w:r w:rsidRPr="002202F7">
              <w:rPr>
                <w:rFonts w:ascii="Arial" w:hAnsi="Arial" w:cs="Arial"/>
                <w:sz w:val="18"/>
                <w:szCs w:val="18"/>
              </w:rPr>
              <w:t>7</w:t>
            </w:r>
            <w:r w:rsidR="006A62D2">
              <w:rPr>
                <w:rFonts w:ascii="Arial" w:hAnsi="Arial" w:cs="Arial"/>
                <w:sz w:val="18"/>
                <w:szCs w:val="18"/>
              </w:rPr>
              <w:t>.</w:t>
            </w:r>
            <w:r w:rsidRPr="002202F7"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51A10D" w14:textId="468522C3" w:rsidR="009161CE" w:rsidRPr="009161CE" w:rsidRDefault="009161CE" w:rsidP="009161CE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  <w:lang w:val="en-US"/>
              </w:rPr>
            </w:pPr>
            <w:r w:rsidRPr="002202F7">
              <w:rPr>
                <w:rFonts w:ascii="Arial" w:hAnsi="Arial" w:cs="Arial"/>
                <w:sz w:val="18"/>
                <w:szCs w:val="18"/>
              </w:rPr>
              <w:t>27</w:t>
            </w:r>
            <w:r w:rsidR="006A62D2">
              <w:rPr>
                <w:rFonts w:ascii="Arial" w:hAnsi="Arial" w:cs="Arial"/>
                <w:sz w:val="18"/>
                <w:szCs w:val="18"/>
              </w:rPr>
              <w:t>.</w:t>
            </w:r>
            <w:r w:rsidRPr="002202F7"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BB3884" w:rsidRPr="009E2B36" w14:paraId="6814286C" w14:textId="77777777" w:rsidTr="006A62D2">
        <w:trPr>
          <w:trHeight w:val="280"/>
        </w:trPr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EEDB61" w14:textId="77777777" w:rsidR="009161CE" w:rsidRPr="009E2B36" w:rsidRDefault="009161CE" w:rsidP="009161C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9E2B36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  <w:t>p</w:t>
            </w:r>
            <w:r w:rsidRPr="009E2B3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-value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63014A" w14:textId="7C937FB5" w:rsidR="009161CE" w:rsidRPr="009161CE" w:rsidRDefault="009161CE" w:rsidP="009161CE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  <w:lang w:val="en-US"/>
              </w:rPr>
            </w:pPr>
            <w:r w:rsidRPr="002202F7">
              <w:rPr>
                <w:rFonts w:ascii="Arial" w:hAnsi="Arial" w:cs="Arial"/>
                <w:sz w:val="18"/>
                <w:szCs w:val="18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2202F7">
              <w:rPr>
                <w:rFonts w:ascii="Arial" w:hAnsi="Arial" w:cs="Arial"/>
                <w:sz w:val="18"/>
                <w:szCs w:val="18"/>
              </w:rPr>
              <w:t>00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3540AF" w14:textId="41974009" w:rsidR="009161CE" w:rsidRPr="009161CE" w:rsidRDefault="009161CE" w:rsidP="009161CE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  <w:lang w:val="en-US"/>
              </w:rPr>
            </w:pPr>
            <w:r w:rsidRPr="002202F7">
              <w:rPr>
                <w:rFonts w:ascii="Arial" w:hAnsi="Arial" w:cs="Arial"/>
                <w:sz w:val="18"/>
                <w:szCs w:val="18"/>
              </w:rPr>
              <w:t>&lt;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202F7">
              <w:rPr>
                <w:rFonts w:ascii="Arial" w:hAnsi="Arial" w:cs="Arial"/>
                <w:sz w:val="18"/>
                <w:szCs w:val="18"/>
              </w:rPr>
              <w:t>0.001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FF5A61" w14:textId="628067B8" w:rsidR="009161CE" w:rsidRPr="009161CE" w:rsidRDefault="009161CE" w:rsidP="009161CE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  <w:lang w:val="en-US"/>
              </w:rPr>
            </w:pPr>
            <w:r w:rsidRPr="002202F7">
              <w:rPr>
                <w:rFonts w:ascii="Arial" w:hAnsi="Arial" w:cs="Arial"/>
                <w:sz w:val="18"/>
                <w:szCs w:val="18"/>
              </w:rPr>
              <w:t>&lt;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202F7">
              <w:rPr>
                <w:rFonts w:ascii="Arial" w:hAnsi="Arial" w:cs="Arial"/>
                <w:sz w:val="18"/>
                <w:szCs w:val="18"/>
              </w:rPr>
              <w:t>0.001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3B2F26" w14:textId="7317DE80" w:rsidR="009161CE" w:rsidRPr="009161CE" w:rsidRDefault="009161CE" w:rsidP="009161CE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  <w:lang w:val="en-US"/>
              </w:rPr>
            </w:pPr>
            <w:r w:rsidRPr="002202F7">
              <w:rPr>
                <w:rFonts w:ascii="Arial" w:hAnsi="Arial" w:cs="Arial"/>
                <w:sz w:val="18"/>
                <w:szCs w:val="18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2202F7">
              <w:rPr>
                <w:rFonts w:ascii="Arial" w:hAnsi="Arial" w:cs="Arial"/>
                <w:sz w:val="18"/>
                <w:szCs w:val="18"/>
              </w:rPr>
              <w:t>001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 w:themeFill="background1" w:themeFillShade="D9"/>
            <w:noWrap/>
            <w:hideMark/>
          </w:tcPr>
          <w:p w14:paraId="348CC502" w14:textId="75BFBA79" w:rsidR="009161CE" w:rsidRPr="009161CE" w:rsidRDefault="009161CE" w:rsidP="009161CE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  <w:lang w:val="en-US"/>
              </w:rPr>
            </w:pPr>
            <w:r w:rsidRPr="002202F7">
              <w:rPr>
                <w:rFonts w:ascii="Arial" w:hAnsi="Arial" w:cs="Arial"/>
                <w:sz w:val="18"/>
                <w:szCs w:val="18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2202F7">
              <w:rPr>
                <w:rFonts w:ascii="Arial" w:hAnsi="Arial" w:cs="Arial"/>
                <w:sz w:val="18"/>
                <w:szCs w:val="18"/>
              </w:rPr>
              <w:t>31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176EAF7A" w14:textId="5761BC66" w:rsidR="009161CE" w:rsidRPr="009161CE" w:rsidRDefault="009161CE" w:rsidP="009161CE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  <w:lang w:val="en-US"/>
              </w:rPr>
            </w:pPr>
            <w:r w:rsidRPr="002202F7">
              <w:rPr>
                <w:rFonts w:ascii="Arial" w:hAnsi="Arial" w:cs="Arial"/>
                <w:sz w:val="18"/>
                <w:szCs w:val="18"/>
              </w:rPr>
              <w:t>0</w:t>
            </w:r>
            <w:r w:rsidR="006A62D2">
              <w:rPr>
                <w:rFonts w:ascii="Arial" w:hAnsi="Arial" w:cs="Arial"/>
                <w:sz w:val="18"/>
                <w:szCs w:val="18"/>
              </w:rPr>
              <w:t>.</w:t>
            </w:r>
            <w:r w:rsidRPr="002202F7">
              <w:rPr>
                <w:rFonts w:ascii="Arial" w:hAnsi="Arial" w:cs="Arial"/>
                <w:sz w:val="18"/>
                <w:szCs w:val="18"/>
              </w:rPr>
              <w:t>536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0C4E9551" w14:textId="5B858C6A" w:rsidR="009161CE" w:rsidRPr="009161CE" w:rsidRDefault="009161CE" w:rsidP="009161CE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  <w:lang w:val="en-US"/>
              </w:rPr>
            </w:pPr>
            <w:r w:rsidRPr="002202F7">
              <w:rPr>
                <w:rFonts w:ascii="Arial" w:hAnsi="Arial" w:cs="Arial"/>
                <w:sz w:val="18"/>
                <w:szCs w:val="18"/>
              </w:rPr>
              <w:t>0</w:t>
            </w:r>
            <w:r w:rsidR="006A62D2">
              <w:rPr>
                <w:rFonts w:ascii="Arial" w:hAnsi="Arial" w:cs="Arial"/>
                <w:sz w:val="18"/>
                <w:szCs w:val="18"/>
              </w:rPr>
              <w:t>.</w:t>
            </w:r>
            <w:r w:rsidRPr="002202F7">
              <w:rPr>
                <w:rFonts w:ascii="Arial" w:hAnsi="Arial" w:cs="Arial"/>
                <w:sz w:val="18"/>
                <w:szCs w:val="18"/>
              </w:rPr>
              <w:t>438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hideMark/>
          </w:tcPr>
          <w:p w14:paraId="3DC30E88" w14:textId="2D68A5E9" w:rsidR="009161CE" w:rsidRPr="009161CE" w:rsidRDefault="009161CE" w:rsidP="009161CE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  <w:lang w:val="en-US"/>
              </w:rPr>
            </w:pPr>
            <w:r w:rsidRPr="002202F7">
              <w:rPr>
                <w:rFonts w:ascii="Arial" w:hAnsi="Arial" w:cs="Arial"/>
                <w:sz w:val="18"/>
                <w:szCs w:val="18"/>
              </w:rPr>
              <w:t>0</w:t>
            </w:r>
            <w:r w:rsidR="006A62D2">
              <w:rPr>
                <w:rFonts w:ascii="Arial" w:hAnsi="Arial" w:cs="Arial"/>
                <w:sz w:val="18"/>
                <w:szCs w:val="18"/>
              </w:rPr>
              <w:t>.</w:t>
            </w:r>
            <w:r w:rsidRPr="002202F7">
              <w:rPr>
                <w:rFonts w:ascii="Arial" w:hAnsi="Arial" w:cs="Arial"/>
                <w:sz w:val="18"/>
                <w:szCs w:val="18"/>
              </w:rPr>
              <w:t>115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114388" w14:textId="22B1A899" w:rsidR="009161CE" w:rsidRPr="009161CE" w:rsidRDefault="009161CE" w:rsidP="009161CE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  <w:lang w:val="en-US"/>
              </w:rPr>
            </w:pPr>
            <w:r w:rsidRPr="002202F7">
              <w:rPr>
                <w:rFonts w:ascii="Arial" w:hAnsi="Arial" w:cs="Arial"/>
                <w:sz w:val="18"/>
                <w:szCs w:val="18"/>
              </w:rPr>
              <w:t>0</w:t>
            </w:r>
            <w:r w:rsidR="006A62D2">
              <w:rPr>
                <w:rFonts w:ascii="Arial" w:hAnsi="Arial" w:cs="Arial"/>
                <w:sz w:val="18"/>
                <w:szCs w:val="18"/>
              </w:rPr>
              <w:t>.</w:t>
            </w:r>
            <w:r w:rsidRPr="002202F7">
              <w:rPr>
                <w:rFonts w:ascii="Arial" w:hAnsi="Arial" w:cs="Arial"/>
                <w:sz w:val="18"/>
                <w:szCs w:val="18"/>
              </w:rPr>
              <w:t>023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58A739" w14:textId="149DBDF7" w:rsidR="009161CE" w:rsidRPr="009161CE" w:rsidRDefault="009161CE" w:rsidP="009161CE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  <w:lang w:val="en-US"/>
              </w:rPr>
            </w:pPr>
            <w:r w:rsidRPr="002202F7">
              <w:rPr>
                <w:rFonts w:ascii="Arial" w:hAnsi="Arial" w:cs="Arial"/>
                <w:sz w:val="18"/>
                <w:szCs w:val="18"/>
              </w:rPr>
              <w:t>&lt;</w:t>
            </w:r>
            <w:r w:rsidR="007900E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202F7">
              <w:rPr>
                <w:rFonts w:ascii="Arial" w:hAnsi="Arial" w:cs="Arial"/>
                <w:sz w:val="18"/>
                <w:szCs w:val="18"/>
              </w:rPr>
              <w:t>0.001</w:t>
            </w:r>
          </w:p>
        </w:tc>
      </w:tr>
      <w:tr w:rsidR="00BB3884" w:rsidRPr="009E2B36" w14:paraId="7A47F4E9" w14:textId="77777777" w:rsidTr="000672DA">
        <w:trPr>
          <w:trHeight w:val="280"/>
        </w:trPr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F9498" w14:textId="77777777" w:rsidR="001E6B22" w:rsidRPr="009E2B36" w:rsidRDefault="001E6B22" w:rsidP="00DB7821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  <w:lang w:val="en-US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D4717F" w14:textId="77777777" w:rsidR="001E6B22" w:rsidRPr="009E2B36" w:rsidRDefault="001E6B22" w:rsidP="00DB782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9E2B3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Pre Re. (b#)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212ECA7" w14:textId="77777777" w:rsidR="001E6B22" w:rsidRPr="009E2B36" w:rsidRDefault="001E6B22" w:rsidP="00DB782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9E2B3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TS1 Re. (b#)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B0DA281" w14:textId="77777777" w:rsidR="001E6B22" w:rsidRPr="009E2B36" w:rsidRDefault="001E6B22" w:rsidP="00DB782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9E2B3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ITI Re. (b#)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51FEE8D" w14:textId="77777777" w:rsidR="001E6B22" w:rsidRPr="009E2B36" w:rsidRDefault="001E6B22" w:rsidP="00DB782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9E2B3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TS2 Re. (b#)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50F8032" w14:textId="77777777" w:rsidR="001E6B22" w:rsidRPr="009E2B36" w:rsidRDefault="001E6B22" w:rsidP="00DB782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9E2B3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Post Re. (b#)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EB5EA70" w14:textId="77777777" w:rsidR="001E6B22" w:rsidRPr="009E2B36" w:rsidRDefault="001E6B22" w:rsidP="00DB782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9E2B3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Pre Re. (s/b)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3EF9039" w14:textId="4A0C6899" w:rsidR="001E6B22" w:rsidRPr="009E2B36" w:rsidRDefault="001E6B22" w:rsidP="00DB782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9E2B3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TS1 Re. (s</w:t>
            </w:r>
            <w:r w:rsidR="0012563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/b</w:t>
            </w:r>
            <w:r w:rsidRPr="009E2B3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87CA3C3" w14:textId="77777777" w:rsidR="001E6B22" w:rsidRPr="009E2B36" w:rsidRDefault="001E6B22" w:rsidP="00DB782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9E2B3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ITI Re. (s/b)</w:t>
            </w: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0A34D80" w14:textId="77777777" w:rsidR="001E6B22" w:rsidRPr="009E2B36" w:rsidRDefault="001E6B22" w:rsidP="00DB782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9E2B3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TS2 Re. (s/b)</w:t>
            </w: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E10349" w14:textId="77777777" w:rsidR="001E6B22" w:rsidRPr="009E2B36" w:rsidRDefault="001E6B22" w:rsidP="00DB782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9E2B3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Post Re. (s/b)</w:t>
            </w:r>
          </w:p>
        </w:tc>
      </w:tr>
      <w:tr w:rsidR="00BB3884" w:rsidRPr="009E2B36" w14:paraId="2336CF30" w14:textId="77777777" w:rsidTr="000672DA">
        <w:trPr>
          <w:trHeight w:val="280"/>
        </w:trPr>
        <w:tc>
          <w:tcPr>
            <w:tcW w:w="41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B9657" w14:textId="028D720B" w:rsidR="00B83F69" w:rsidRPr="009E2B36" w:rsidRDefault="00553B0A" w:rsidP="00B83F6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6777B2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  <w:t>K</w:t>
            </w:r>
            <w:r w:rsidRPr="006777B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  <w:lang w:val="en-US"/>
              </w:rPr>
              <w:t>2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135FA5" w14:textId="075CC426" w:rsidR="00B83F69" w:rsidRPr="009871CD" w:rsidRDefault="00B83F69" w:rsidP="00B83F69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  <w:lang w:val="en-US"/>
              </w:rPr>
            </w:pPr>
            <w:r w:rsidRPr="002202F7">
              <w:rPr>
                <w:rFonts w:ascii="Arial" w:hAnsi="Arial" w:cs="Arial"/>
                <w:sz w:val="18"/>
                <w:szCs w:val="18"/>
              </w:rPr>
              <w:t>13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2202F7"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4D492730" w14:textId="0CDDA979" w:rsidR="00B83F69" w:rsidRPr="009871CD" w:rsidRDefault="00B83F69" w:rsidP="00B83F69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  <w:lang w:val="en-US"/>
              </w:rPr>
            </w:pPr>
            <w:r w:rsidRPr="002202F7"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2202F7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0A714C02" w14:textId="2EBB2BE4" w:rsidR="00B83F69" w:rsidRPr="009871CD" w:rsidRDefault="00B83F69" w:rsidP="00B83F69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  <w:lang w:val="en-US"/>
              </w:rPr>
            </w:pPr>
            <w:r w:rsidRPr="002202F7">
              <w:rPr>
                <w:rFonts w:ascii="Arial" w:hAnsi="Arial" w:cs="Arial"/>
                <w:sz w:val="18"/>
                <w:szCs w:val="18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2202F7"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7DADF6" w14:textId="5D8F831A" w:rsidR="00B83F69" w:rsidRPr="009871CD" w:rsidRDefault="00B83F69" w:rsidP="00B83F69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  <w:lang w:val="en-US"/>
              </w:rPr>
            </w:pPr>
            <w:r w:rsidRPr="002202F7">
              <w:rPr>
                <w:rFonts w:ascii="Arial" w:hAnsi="Arial" w:cs="Arial"/>
                <w:sz w:val="18"/>
                <w:szCs w:val="18"/>
              </w:rPr>
              <w:t>11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2202F7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8789E9" w14:textId="65A55502" w:rsidR="00B83F69" w:rsidRPr="009871CD" w:rsidRDefault="00B83F69" w:rsidP="00B83F69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  <w:lang w:val="en-US"/>
              </w:rPr>
            </w:pPr>
            <w:r w:rsidRPr="002202F7">
              <w:rPr>
                <w:rFonts w:ascii="Arial" w:hAnsi="Arial" w:cs="Arial"/>
                <w:sz w:val="18"/>
                <w:szCs w:val="18"/>
              </w:rPr>
              <w:t>15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2202F7"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49C29DCA" w14:textId="12BB2265" w:rsidR="00B83F69" w:rsidRPr="00B83F69" w:rsidRDefault="00B83F69" w:rsidP="00B83F69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  <w:lang w:val="en-US"/>
              </w:rPr>
            </w:pPr>
            <w:r w:rsidRPr="002202F7">
              <w:rPr>
                <w:rFonts w:ascii="Arial" w:hAnsi="Arial" w:cs="Arial"/>
                <w:sz w:val="18"/>
                <w:szCs w:val="18"/>
              </w:rPr>
              <w:t>5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2202F7"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4A2C28D2" w14:textId="3023290D" w:rsidR="00B83F69" w:rsidRPr="00B83F69" w:rsidRDefault="00B83F69" w:rsidP="00B83F69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  <w:lang w:val="en-US"/>
              </w:rPr>
            </w:pPr>
            <w:r w:rsidRPr="002202F7">
              <w:rPr>
                <w:rFonts w:ascii="Arial" w:hAnsi="Arial" w:cs="Arial"/>
                <w:sz w:val="18"/>
                <w:szCs w:val="18"/>
              </w:rPr>
              <w:t>5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2202F7"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1B26E359" w14:textId="4FEA9F94" w:rsidR="00B83F69" w:rsidRPr="00B83F69" w:rsidRDefault="00B83F69" w:rsidP="00B83F69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  <w:lang w:val="en-US"/>
              </w:rPr>
            </w:pPr>
            <w:r w:rsidRPr="002202F7">
              <w:rPr>
                <w:rFonts w:ascii="Arial" w:hAnsi="Arial" w:cs="Arial"/>
                <w:sz w:val="18"/>
                <w:szCs w:val="18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2202F7"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EC85C1" w14:textId="76F8D205" w:rsidR="00B83F69" w:rsidRPr="00B83F69" w:rsidRDefault="00B83F69" w:rsidP="00B83F69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  <w:lang w:val="en-US"/>
              </w:rPr>
            </w:pPr>
            <w:r w:rsidRPr="002202F7">
              <w:rPr>
                <w:rFonts w:ascii="Arial" w:hAnsi="Arial" w:cs="Arial"/>
                <w:sz w:val="18"/>
                <w:szCs w:val="18"/>
              </w:rPr>
              <w:t>22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2202F7">
              <w:rPr>
                <w:rFonts w:ascii="Arial" w:hAnsi="Arial" w:cs="Arial"/>
                <w:sz w:val="18"/>
                <w:szCs w:val="18"/>
              </w:rPr>
              <w:t>8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35D40E56" w14:textId="429E012D" w:rsidR="00B83F69" w:rsidRPr="00B83F69" w:rsidRDefault="00B83F69" w:rsidP="00B83F69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  <w:lang w:val="en-US"/>
              </w:rPr>
            </w:pPr>
            <w:r w:rsidRPr="002202F7"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2202F7">
              <w:rPr>
                <w:rFonts w:ascii="Arial" w:hAnsi="Arial" w:cs="Arial"/>
                <w:sz w:val="18"/>
                <w:szCs w:val="18"/>
              </w:rPr>
              <w:t>77</w:t>
            </w:r>
          </w:p>
        </w:tc>
      </w:tr>
      <w:tr w:rsidR="00BB3884" w:rsidRPr="009E2B36" w14:paraId="358CDD01" w14:textId="77777777" w:rsidTr="000672DA">
        <w:trPr>
          <w:trHeight w:val="280"/>
        </w:trPr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B72508" w14:textId="77777777" w:rsidR="00B83F69" w:rsidRPr="009E2B36" w:rsidRDefault="00B83F69" w:rsidP="00B83F6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9E2B36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  <w:t>p</w:t>
            </w:r>
            <w:r w:rsidRPr="009E2B3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-value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514470B" w14:textId="42A002D3" w:rsidR="00B83F69" w:rsidRPr="009871CD" w:rsidRDefault="00B83F69" w:rsidP="00B83F69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  <w:lang w:val="en-US"/>
              </w:rPr>
            </w:pPr>
            <w:r w:rsidRPr="002202F7">
              <w:rPr>
                <w:rFonts w:ascii="Arial" w:hAnsi="Arial" w:cs="Arial"/>
                <w:sz w:val="18"/>
                <w:szCs w:val="18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2202F7">
              <w:rPr>
                <w:rFonts w:ascii="Arial" w:hAnsi="Arial" w:cs="Arial"/>
                <w:sz w:val="18"/>
                <w:szCs w:val="18"/>
              </w:rPr>
              <w:t>001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25F67878" w14:textId="0F992C93" w:rsidR="00B83F69" w:rsidRPr="009871CD" w:rsidRDefault="00B83F69" w:rsidP="00B83F69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  <w:lang w:val="en-US"/>
              </w:rPr>
            </w:pPr>
            <w:r w:rsidRPr="002202F7">
              <w:rPr>
                <w:rFonts w:ascii="Arial" w:hAnsi="Arial" w:cs="Arial"/>
                <w:sz w:val="18"/>
                <w:szCs w:val="18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2202F7">
              <w:rPr>
                <w:rFonts w:ascii="Arial" w:hAnsi="Arial" w:cs="Arial"/>
                <w:sz w:val="18"/>
                <w:szCs w:val="18"/>
              </w:rPr>
              <w:t>33</w:t>
            </w: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7B7856A7" w14:textId="024FC7AB" w:rsidR="00B83F69" w:rsidRPr="009871CD" w:rsidRDefault="00B83F69" w:rsidP="00B83F69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  <w:lang w:val="en-US"/>
              </w:rPr>
            </w:pPr>
            <w:r w:rsidRPr="002202F7">
              <w:rPr>
                <w:rFonts w:ascii="Arial" w:hAnsi="Arial" w:cs="Arial"/>
                <w:sz w:val="18"/>
                <w:szCs w:val="18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2202F7">
              <w:rPr>
                <w:rFonts w:ascii="Arial" w:hAnsi="Arial" w:cs="Arial"/>
                <w:sz w:val="18"/>
                <w:szCs w:val="18"/>
              </w:rPr>
              <w:t>193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2A1344F" w14:textId="49AB8A71" w:rsidR="00B83F69" w:rsidRPr="009871CD" w:rsidRDefault="00B83F69" w:rsidP="00B83F69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  <w:lang w:val="en-US"/>
              </w:rPr>
            </w:pPr>
            <w:r w:rsidRPr="002202F7">
              <w:rPr>
                <w:rFonts w:ascii="Arial" w:hAnsi="Arial" w:cs="Arial"/>
                <w:sz w:val="18"/>
                <w:szCs w:val="18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2202F7">
              <w:rPr>
                <w:rFonts w:ascii="Arial" w:hAnsi="Arial" w:cs="Arial"/>
                <w:sz w:val="18"/>
                <w:szCs w:val="18"/>
              </w:rPr>
              <w:t>00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D60AD6B" w14:textId="54EAE80B" w:rsidR="00B83F69" w:rsidRPr="009871CD" w:rsidRDefault="00B83F69" w:rsidP="00B83F69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&lt; </w:t>
            </w:r>
            <w:r w:rsidRPr="002202F7">
              <w:rPr>
                <w:rFonts w:ascii="Arial" w:hAnsi="Arial" w:cs="Arial"/>
                <w:sz w:val="18"/>
                <w:szCs w:val="18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2202F7">
              <w:rPr>
                <w:rFonts w:ascii="Arial" w:hAnsi="Arial" w:cs="Arial"/>
                <w:sz w:val="18"/>
                <w:szCs w:val="18"/>
              </w:rPr>
              <w:t>00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50E998DE" w14:textId="52D4DA6B" w:rsidR="00B83F69" w:rsidRPr="00B83F69" w:rsidRDefault="00B83F69" w:rsidP="00B83F69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  <w:lang w:val="en-US"/>
              </w:rPr>
            </w:pPr>
            <w:r w:rsidRPr="002202F7">
              <w:rPr>
                <w:rFonts w:ascii="Arial" w:hAnsi="Arial" w:cs="Arial"/>
                <w:sz w:val="18"/>
                <w:szCs w:val="18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2202F7">
              <w:rPr>
                <w:rFonts w:ascii="Arial" w:hAnsi="Arial" w:cs="Arial"/>
                <w:sz w:val="18"/>
                <w:szCs w:val="18"/>
              </w:rPr>
              <w:t>056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hideMark/>
          </w:tcPr>
          <w:p w14:paraId="2C9A62ED" w14:textId="4ACC0E57" w:rsidR="00B83F69" w:rsidRPr="00B83F69" w:rsidRDefault="00B83F69" w:rsidP="00B83F69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  <w:lang w:val="en-US"/>
              </w:rPr>
            </w:pPr>
            <w:r w:rsidRPr="002202F7">
              <w:rPr>
                <w:rFonts w:ascii="Arial" w:hAnsi="Arial" w:cs="Arial"/>
                <w:sz w:val="18"/>
                <w:szCs w:val="18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2202F7">
              <w:rPr>
                <w:rFonts w:ascii="Arial" w:hAnsi="Arial" w:cs="Arial"/>
                <w:sz w:val="18"/>
                <w:szCs w:val="18"/>
              </w:rPr>
              <w:t>05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39D1F59D" w14:textId="114F06C9" w:rsidR="00B83F69" w:rsidRPr="00B83F69" w:rsidRDefault="00B83F69" w:rsidP="00B83F69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  <w:lang w:val="en-US"/>
              </w:rPr>
            </w:pPr>
            <w:r w:rsidRPr="002202F7">
              <w:rPr>
                <w:rFonts w:ascii="Arial" w:hAnsi="Arial" w:cs="Arial"/>
                <w:sz w:val="18"/>
                <w:szCs w:val="18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2202F7">
              <w:rPr>
                <w:rFonts w:ascii="Arial" w:hAnsi="Arial" w:cs="Arial"/>
                <w:sz w:val="18"/>
                <w:szCs w:val="18"/>
              </w:rPr>
              <w:t>73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6C867DE" w14:textId="1FC40511" w:rsidR="00B83F69" w:rsidRPr="00B83F69" w:rsidRDefault="00B83F69" w:rsidP="00B83F69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  <w:lang w:val="en-US"/>
              </w:rPr>
            </w:pPr>
            <w:r w:rsidRPr="002202F7">
              <w:rPr>
                <w:rFonts w:ascii="Arial" w:hAnsi="Arial" w:cs="Arial"/>
                <w:sz w:val="18"/>
                <w:szCs w:val="18"/>
              </w:rPr>
              <w:t>&lt;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202F7">
              <w:rPr>
                <w:rFonts w:ascii="Arial" w:hAnsi="Arial" w:cs="Arial"/>
                <w:sz w:val="18"/>
                <w:szCs w:val="18"/>
              </w:rPr>
              <w:t>0.001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hideMark/>
          </w:tcPr>
          <w:p w14:paraId="114595B4" w14:textId="3E0331EC" w:rsidR="00B83F69" w:rsidRPr="00B83F69" w:rsidRDefault="00B83F69" w:rsidP="00B83F69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  <w:lang w:val="en-US"/>
              </w:rPr>
            </w:pPr>
            <w:r w:rsidRPr="002202F7">
              <w:rPr>
                <w:rFonts w:ascii="Arial" w:hAnsi="Arial" w:cs="Arial"/>
                <w:sz w:val="18"/>
                <w:szCs w:val="18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2202F7">
              <w:rPr>
                <w:rFonts w:ascii="Arial" w:hAnsi="Arial" w:cs="Arial"/>
                <w:sz w:val="18"/>
                <w:szCs w:val="18"/>
              </w:rPr>
              <w:t>25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B83F69" w:rsidRPr="009E2B36" w14:paraId="5BE9E109" w14:textId="77777777" w:rsidTr="0036030D">
        <w:trPr>
          <w:trHeight w:val="280"/>
        </w:trPr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73531" w14:textId="77777777" w:rsidR="001E6B22" w:rsidRPr="009E2B36" w:rsidRDefault="001E6B22" w:rsidP="00DB7821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  <w:lang w:val="en-US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0A418" w14:textId="77777777" w:rsidR="001E6B22" w:rsidRPr="009E2B36" w:rsidRDefault="001E6B22" w:rsidP="00DB782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9E2B3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Pre Gr. (s)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3F9F9" w14:textId="77777777" w:rsidR="001E6B22" w:rsidRPr="009E2B36" w:rsidRDefault="001E6B22" w:rsidP="00DB782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9E2B3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TS1 Gr. (s)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98359" w14:textId="77777777" w:rsidR="001E6B22" w:rsidRPr="009E2B36" w:rsidRDefault="001E6B22" w:rsidP="00DB782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9E2B3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ITI Gr. (s)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0C885" w14:textId="77777777" w:rsidR="001E6B22" w:rsidRPr="009E2B36" w:rsidRDefault="001E6B22" w:rsidP="00DB782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9E2B3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TS2 Gr. (s)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97254" w14:textId="77777777" w:rsidR="001E6B22" w:rsidRPr="009E2B36" w:rsidRDefault="001E6B22" w:rsidP="00DB782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9E2B3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Post Gr. (s)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3DC73" w14:textId="77777777" w:rsidR="001E6B22" w:rsidRPr="009E2B36" w:rsidRDefault="001E6B22" w:rsidP="00DB782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D231C" w14:textId="77777777" w:rsidR="001E6B22" w:rsidRPr="009E2B36" w:rsidRDefault="001E6B22" w:rsidP="00DB7821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8C269" w14:textId="77777777" w:rsidR="001E6B22" w:rsidRPr="009E2B36" w:rsidRDefault="001E6B22" w:rsidP="00DB7821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71CCC" w14:textId="77777777" w:rsidR="001E6B22" w:rsidRPr="009E2B36" w:rsidRDefault="001E6B22" w:rsidP="00DB7821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8921B" w14:textId="77777777" w:rsidR="001E6B22" w:rsidRPr="009E2B36" w:rsidRDefault="001E6B22" w:rsidP="00DB7821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BB3884" w:rsidRPr="009E2B36" w14:paraId="5A34FCEF" w14:textId="77777777" w:rsidTr="002202F7">
        <w:trPr>
          <w:trHeight w:val="280"/>
        </w:trPr>
        <w:tc>
          <w:tcPr>
            <w:tcW w:w="41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AFE32" w14:textId="1B9EEEEC" w:rsidR="00BB3884" w:rsidRPr="009E2B36" w:rsidRDefault="00553B0A" w:rsidP="00BB388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6777B2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  <w:t>K</w:t>
            </w:r>
            <w:r w:rsidRPr="006777B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  <w:lang w:val="en-US"/>
              </w:rPr>
              <w:t>2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41A69B88" w14:textId="3B409273" w:rsidR="00BB3884" w:rsidRPr="00BB3884" w:rsidRDefault="00BB3884" w:rsidP="00BB3884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  <w:lang w:val="en-US"/>
              </w:rPr>
            </w:pPr>
            <w:r w:rsidRPr="002202F7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2202F7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A9824E" w14:textId="373F20E4" w:rsidR="00BB3884" w:rsidRPr="00BB3884" w:rsidRDefault="00BB3884" w:rsidP="00BB3884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  <w:lang w:val="en-US"/>
              </w:rPr>
            </w:pPr>
            <w:r w:rsidRPr="002202F7">
              <w:rPr>
                <w:rFonts w:ascii="Arial" w:hAnsi="Arial" w:cs="Arial"/>
                <w:sz w:val="18"/>
                <w:szCs w:val="18"/>
              </w:rPr>
              <w:t>57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2202F7"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F8B245" w14:textId="0BDD9FE0" w:rsidR="00BB3884" w:rsidRPr="00BB3884" w:rsidRDefault="00BB3884" w:rsidP="00BB3884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  <w:lang w:val="en-US"/>
              </w:rPr>
            </w:pPr>
            <w:r w:rsidRPr="002202F7">
              <w:rPr>
                <w:rFonts w:ascii="Arial" w:hAnsi="Arial" w:cs="Arial"/>
                <w:sz w:val="18"/>
                <w:szCs w:val="18"/>
              </w:rPr>
              <w:t>33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2202F7"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DBC2EE" w14:textId="504B0E12" w:rsidR="00BB3884" w:rsidRPr="00BB3884" w:rsidRDefault="00BB3884" w:rsidP="00BB3884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  <w:lang w:val="en-US"/>
              </w:rPr>
            </w:pPr>
            <w:r w:rsidRPr="002202F7">
              <w:rPr>
                <w:rFonts w:ascii="Arial" w:hAnsi="Arial" w:cs="Arial"/>
                <w:sz w:val="18"/>
                <w:szCs w:val="18"/>
              </w:rPr>
              <w:t>54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2202F7"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D1F156" w14:textId="6A679D21" w:rsidR="00BB3884" w:rsidRPr="00BB3884" w:rsidRDefault="00BB3884" w:rsidP="00BB3884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  <w:lang w:val="en-US"/>
              </w:rPr>
            </w:pPr>
            <w:r w:rsidRPr="002202F7">
              <w:rPr>
                <w:rFonts w:ascii="Arial" w:hAnsi="Arial" w:cs="Arial"/>
                <w:sz w:val="18"/>
                <w:szCs w:val="18"/>
              </w:rPr>
              <w:t>57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2202F7"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45804" w14:textId="77777777" w:rsidR="00BB3884" w:rsidRPr="009E2B36" w:rsidRDefault="00BB3884" w:rsidP="00BB3884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  <w:lang w:val="en-US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1813E" w14:textId="77777777" w:rsidR="00BB3884" w:rsidRPr="009E2B36" w:rsidRDefault="00BB3884" w:rsidP="00BB3884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82807" w14:textId="77777777" w:rsidR="00BB3884" w:rsidRPr="009E2B36" w:rsidRDefault="00BB3884" w:rsidP="00BB3884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45BCD" w14:textId="77777777" w:rsidR="00BB3884" w:rsidRPr="009E2B36" w:rsidRDefault="00BB3884" w:rsidP="00BB3884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29759" w14:textId="77777777" w:rsidR="00BB3884" w:rsidRPr="009E2B36" w:rsidRDefault="00BB3884" w:rsidP="00BB3884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BB3884" w:rsidRPr="009E2B36" w14:paraId="5C9BC1A8" w14:textId="77777777" w:rsidTr="002202F7">
        <w:trPr>
          <w:trHeight w:val="280"/>
        </w:trPr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D8413B" w14:textId="77777777" w:rsidR="00BB3884" w:rsidRPr="009E2B36" w:rsidRDefault="00BB3884" w:rsidP="00BB388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9E2B36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  <w:t>p</w:t>
            </w:r>
            <w:r w:rsidRPr="009E2B3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-value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2C4B3732" w14:textId="2403FDF7" w:rsidR="00BB3884" w:rsidRPr="00BB3884" w:rsidRDefault="00BB3884" w:rsidP="00BB3884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  <w:lang w:val="en-US"/>
              </w:rPr>
            </w:pPr>
            <w:r w:rsidRPr="002202F7">
              <w:rPr>
                <w:rFonts w:ascii="Arial" w:hAnsi="Arial" w:cs="Arial"/>
                <w:sz w:val="18"/>
                <w:szCs w:val="18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2202F7">
              <w:rPr>
                <w:rFonts w:ascii="Arial" w:hAnsi="Arial" w:cs="Arial"/>
                <w:sz w:val="18"/>
                <w:szCs w:val="18"/>
              </w:rPr>
              <w:t>562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C914CEF" w14:textId="4832B3B0" w:rsidR="00BB3884" w:rsidRPr="00BB3884" w:rsidRDefault="00BB3884" w:rsidP="00BB3884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  <w:lang w:val="en-US"/>
              </w:rPr>
            </w:pPr>
            <w:r w:rsidRPr="002202F7">
              <w:rPr>
                <w:rFonts w:ascii="Arial" w:hAnsi="Arial" w:cs="Arial"/>
                <w:sz w:val="18"/>
                <w:szCs w:val="18"/>
              </w:rPr>
              <w:t>&lt;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202F7">
              <w:rPr>
                <w:rFonts w:ascii="Arial" w:hAnsi="Arial" w:cs="Arial"/>
                <w:sz w:val="18"/>
                <w:szCs w:val="18"/>
              </w:rPr>
              <w:t>0.001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D414983" w14:textId="5C24414D" w:rsidR="00BB3884" w:rsidRPr="00BB3884" w:rsidRDefault="00BB3884" w:rsidP="00BB3884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  <w:lang w:val="en-US"/>
              </w:rPr>
            </w:pPr>
            <w:r w:rsidRPr="002202F7">
              <w:rPr>
                <w:rFonts w:ascii="Arial" w:hAnsi="Arial" w:cs="Arial"/>
                <w:sz w:val="18"/>
                <w:szCs w:val="18"/>
              </w:rPr>
              <w:t>&lt;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202F7">
              <w:rPr>
                <w:rFonts w:ascii="Arial" w:hAnsi="Arial" w:cs="Arial"/>
                <w:sz w:val="18"/>
                <w:szCs w:val="18"/>
              </w:rPr>
              <w:t>0.001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CADF484" w14:textId="75EA030E" w:rsidR="00BB3884" w:rsidRPr="00BB3884" w:rsidRDefault="00BB3884" w:rsidP="00BB3884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  <w:lang w:val="en-US"/>
              </w:rPr>
            </w:pPr>
            <w:r w:rsidRPr="002202F7">
              <w:rPr>
                <w:rFonts w:ascii="Arial" w:hAnsi="Arial" w:cs="Arial"/>
                <w:sz w:val="18"/>
                <w:szCs w:val="18"/>
              </w:rPr>
              <w:t>&lt;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202F7">
              <w:rPr>
                <w:rFonts w:ascii="Arial" w:hAnsi="Arial" w:cs="Arial"/>
                <w:sz w:val="18"/>
                <w:szCs w:val="18"/>
              </w:rPr>
              <w:t>0.001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88A4233" w14:textId="2D84395B" w:rsidR="00BB3884" w:rsidRPr="00BB3884" w:rsidRDefault="00BB3884" w:rsidP="00BB3884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  <w:lang w:val="en-US"/>
              </w:rPr>
            </w:pPr>
            <w:r w:rsidRPr="002202F7">
              <w:rPr>
                <w:rFonts w:ascii="Arial" w:hAnsi="Arial" w:cs="Arial"/>
                <w:sz w:val="18"/>
                <w:szCs w:val="18"/>
              </w:rPr>
              <w:t>&lt;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202F7">
              <w:rPr>
                <w:rFonts w:ascii="Arial" w:hAnsi="Arial" w:cs="Arial"/>
                <w:sz w:val="18"/>
                <w:szCs w:val="18"/>
              </w:rPr>
              <w:t>0.001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A54A1" w14:textId="77777777" w:rsidR="00BB3884" w:rsidRPr="009E2B36" w:rsidRDefault="00BB3884" w:rsidP="00BB3884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  <w:lang w:val="en-US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D5D83" w14:textId="77777777" w:rsidR="00BB3884" w:rsidRPr="009E2B36" w:rsidRDefault="00BB3884" w:rsidP="00BB3884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926D5" w14:textId="77777777" w:rsidR="00BB3884" w:rsidRPr="009E2B36" w:rsidRDefault="00BB3884" w:rsidP="00BB3884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394B8" w14:textId="77777777" w:rsidR="00BB3884" w:rsidRPr="009E2B36" w:rsidRDefault="00BB3884" w:rsidP="00BB3884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D1A6F" w14:textId="77777777" w:rsidR="00BB3884" w:rsidRPr="009E2B36" w:rsidRDefault="00BB3884" w:rsidP="00BB3884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</w:tbl>
    <w:p w14:paraId="5E611FBF" w14:textId="77777777" w:rsidR="001E6B22" w:rsidRPr="009E2B36" w:rsidRDefault="001E6B22" w:rsidP="002D61CA">
      <w:pPr>
        <w:spacing w:line="480" w:lineRule="auto"/>
        <w:jc w:val="both"/>
        <w:rPr>
          <w:rFonts w:ascii="Arial" w:hAnsi="Arial" w:cs="Arial"/>
          <w:lang w:val="en-US"/>
        </w:rPr>
      </w:pPr>
    </w:p>
    <w:p w14:paraId="4F0BDACC" w14:textId="77777777" w:rsidR="00B311E5" w:rsidRPr="009E2B36" w:rsidRDefault="00B311E5" w:rsidP="002D61CA">
      <w:pPr>
        <w:spacing w:line="480" w:lineRule="auto"/>
        <w:jc w:val="both"/>
        <w:rPr>
          <w:rFonts w:ascii="Arial" w:hAnsi="Arial" w:cs="Arial"/>
          <w:b/>
          <w:bCs/>
          <w:lang w:val="en-US"/>
        </w:rPr>
        <w:sectPr w:rsidR="00B311E5" w:rsidRPr="009E2B36" w:rsidSect="001E6B22">
          <w:pgSz w:w="16820" w:h="11900" w:orient="landscape"/>
          <w:pgMar w:top="1701" w:right="1417" w:bottom="1701" w:left="1417" w:header="708" w:footer="708" w:gutter="0"/>
          <w:cols w:space="708"/>
          <w:docGrid w:linePitch="360"/>
        </w:sectPr>
      </w:pPr>
    </w:p>
    <w:p w14:paraId="14D599FB" w14:textId="449928E8" w:rsidR="001E6B22" w:rsidRPr="009E2B36" w:rsidRDefault="001E6B22" w:rsidP="002D61CA">
      <w:pPr>
        <w:spacing w:line="480" w:lineRule="auto"/>
        <w:ind w:left="2977" w:right="2929"/>
        <w:jc w:val="both"/>
        <w:rPr>
          <w:rFonts w:ascii="Arial" w:hAnsi="Arial" w:cs="Arial"/>
          <w:sz w:val="22"/>
          <w:szCs w:val="22"/>
          <w:lang w:val="en-US"/>
        </w:rPr>
      </w:pPr>
      <w:r w:rsidRPr="009E2B36">
        <w:rPr>
          <w:rFonts w:ascii="Arial" w:hAnsi="Arial" w:cs="Arial"/>
          <w:b/>
          <w:bCs/>
          <w:sz w:val="22"/>
          <w:szCs w:val="22"/>
          <w:lang w:val="en-US"/>
        </w:rPr>
        <w:lastRenderedPageBreak/>
        <w:t>Table S2.</w:t>
      </w:r>
      <w:r w:rsidRPr="009E2B36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19755C">
        <w:rPr>
          <w:rFonts w:ascii="Arial" w:hAnsi="Arial" w:cs="Arial"/>
          <w:sz w:val="22"/>
          <w:szCs w:val="22"/>
          <w:lang w:val="en-US"/>
        </w:rPr>
        <w:t>D’Agostino</w:t>
      </w:r>
      <w:proofErr w:type="spellEnd"/>
      <w:r w:rsidR="0019755C">
        <w:rPr>
          <w:rFonts w:ascii="Arial" w:hAnsi="Arial" w:cs="Arial"/>
          <w:sz w:val="22"/>
          <w:szCs w:val="22"/>
          <w:lang w:val="en-US"/>
        </w:rPr>
        <w:t xml:space="preserve"> &amp; Pearson</w:t>
      </w:r>
      <w:r w:rsidR="00C640D2">
        <w:rPr>
          <w:rFonts w:ascii="Arial" w:hAnsi="Arial" w:cs="Arial"/>
          <w:sz w:val="22"/>
          <w:szCs w:val="22"/>
          <w:lang w:val="en-US"/>
        </w:rPr>
        <w:t xml:space="preserve"> </w:t>
      </w:r>
      <w:r w:rsidR="00C640D2" w:rsidRPr="002202F7">
        <w:rPr>
          <w:rFonts w:ascii="Arial" w:hAnsi="Arial" w:cs="Arial"/>
          <w:i/>
          <w:iCs/>
          <w:sz w:val="22"/>
          <w:szCs w:val="22"/>
          <w:lang w:val="en-US"/>
        </w:rPr>
        <w:t>omnibus</w:t>
      </w:r>
      <w:r w:rsidR="00C640D2">
        <w:rPr>
          <w:rFonts w:ascii="Arial" w:hAnsi="Arial" w:cs="Arial"/>
          <w:sz w:val="22"/>
          <w:szCs w:val="22"/>
          <w:lang w:val="en-US"/>
        </w:rPr>
        <w:t xml:space="preserve"> </w:t>
      </w:r>
      <w:r w:rsidR="00C640D2" w:rsidRPr="00C640D2">
        <w:rPr>
          <w:rFonts w:ascii="Arial" w:hAnsi="Arial" w:cs="Arial"/>
          <w:i/>
          <w:iCs/>
          <w:sz w:val="22"/>
          <w:szCs w:val="22"/>
          <w:lang w:val="en-US"/>
        </w:rPr>
        <w:t>K</w:t>
      </w:r>
      <w:r w:rsidR="00C640D2" w:rsidRPr="002202F7">
        <w:rPr>
          <w:rFonts w:ascii="Arial" w:hAnsi="Arial" w:cs="Arial"/>
          <w:sz w:val="22"/>
          <w:szCs w:val="22"/>
          <w:vertAlign w:val="superscript"/>
          <w:lang w:val="en-US"/>
        </w:rPr>
        <w:t>2</w:t>
      </w:r>
      <w:r w:rsidRPr="009E2B36">
        <w:rPr>
          <w:rFonts w:ascii="Arial" w:hAnsi="Arial" w:cs="Arial"/>
          <w:sz w:val="22"/>
          <w:szCs w:val="22"/>
          <w:lang w:val="en-US"/>
        </w:rPr>
        <w:t xml:space="preserve"> normality test </w:t>
      </w:r>
      <w:r w:rsidR="00B311E5" w:rsidRPr="009E2B36">
        <w:rPr>
          <w:rFonts w:ascii="Arial" w:hAnsi="Arial" w:cs="Arial"/>
          <w:sz w:val="22"/>
          <w:szCs w:val="22"/>
          <w:lang w:val="en-US"/>
        </w:rPr>
        <w:t>applied to test session’s measured parameters, according to Fig. 2A (see main text</w:t>
      </w:r>
      <w:r w:rsidR="0019755C">
        <w:rPr>
          <w:rFonts w:ascii="Arial" w:hAnsi="Arial" w:cs="Arial"/>
          <w:sz w:val="22"/>
          <w:szCs w:val="22"/>
          <w:lang w:val="en-US"/>
        </w:rPr>
        <w:t xml:space="preserve"> for details</w:t>
      </w:r>
      <w:r w:rsidR="00B311E5" w:rsidRPr="009E2B36">
        <w:rPr>
          <w:rFonts w:ascii="Arial" w:hAnsi="Arial" w:cs="Arial"/>
          <w:sz w:val="22"/>
          <w:szCs w:val="22"/>
          <w:lang w:val="en-US"/>
        </w:rPr>
        <w:t>).</w:t>
      </w:r>
      <w:r w:rsidR="0019755C">
        <w:rPr>
          <w:rFonts w:ascii="Arial" w:hAnsi="Arial" w:cs="Arial"/>
          <w:sz w:val="22"/>
          <w:szCs w:val="22"/>
          <w:lang w:val="en-US"/>
        </w:rPr>
        <w:t xml:space="preserve"> Test statistic (</w:t>
      </w:r>
      <w:r w:rsidR="0019755C" w:rsidRPr="002202F7">
        <w:rPr>
          <w:rFonts w:ascii="Arial" w:hAnsi="Arial" w:cs="Arial"/>
          <w:i/>
          <w:iCs/>
          <w:sz w:val="22"/>
          <w:szCs w:val="22"/>
          <w:lang w:val="en-US"/>
        </w:rPr>
        <w:t>K</w:t>
      </w:r>
      <w:r w:rsidR="0019755C" w:rsidRPr="002202F7">
        <w:rPr>
          <w:rFonts w:ascii="Arial" w:hAnsi="Arial" w:cs="Arial"/>
          <w:sz w:val="22"/>
          <w:szCs w:val="22"/>
          <w:vertAlign w:val="superscript"/>
          <w:lang w:val="en-US"/>
        </w:rPr>
        <w:t>2</w:t>
      </w:r>
      <w:r w:rsidR="0019755C">
        <w:rPr>
          <w:rFonts w:ascii="Arial" w:hAnsi="Arial" w:cs="Arial"/>
          <w:sz w:val="22"/>
          <w:szCs w:val="22"/>
          <w:lang w:val="en-US"/>
        </w:rPr>
        <w:t xml:space="preserve">) and </w:t>
      </w:r>
      <w:r w:rsidR="0019755C">
        <w:rPr>
          <w:rFonts w:ascii="Arial" w:hAnsi="Arial" w:cs="Arial"/>
          <w:i/>
          <w:iCs/>
          <w:sz w:val="22"/>
          <w:szCs w:val="22"/>
          <w:lang w:val="en-US"/>
        </w:rPr>
        <w:t>p-</w:t>
      </w:r>
      <w:r w:rsidR="0019755C">
        <w:rPr>
          <w:rFonts w:ascii="Arial" w:hAnsi="Arial" w:cs="Arial"/>
          <w:sz w:val="22"/>
          <w:szCs w:val="22"/>
          <w:lang w:val="en-US"/>
        </w:rPr>
        <w:t>value are indicated.</w:t>
      </w:r>
      <w:r w:rsidR="00B311E5" w:rsidRPr="009E2B36">
        <w:rPr>
          <w:rFonts w:ascii="Arial" w:hAnsi="Arial" w:cs="Arial"/>
          <w:sz w:val="22"/>
          <w:szCs w:val="22"/>
          <w:lang w:val="en-US"/>
        </w:rPr>
        <w:t xml:space="preserve"> Gray shading indicates a positive result for normality (p &gt; 0.05).</w:t>
      </w:r>
      <w:r w:rsidR="00555353">
        <w:rPr>
          <w:rFonts w:ascii="Arial" w:hAnsi="Arial" w:cs="Arial"/>
          <w:sz w:val="22"/>
          <w:szCs w:val="22"/>
          <w:lang w:val="en-US"/>
        </w:rPr>
        <w:t xml:space="preserve"> Fr., Freezing; s, seconds; s/b, seconds per bout; b#, bout number.</w:t>
      </w:r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1"/>
        <w:gridCol w:w="1291"/>
        <w:gridCol w:w="941"/>
        <w:gridCol w:w="1401"/>
        <w:gridCol w:w="1051"/>
        <w:gridCol w:w="1451"/>
        <w:gridCol w:w="1101"/>
      </w:tblGrid>
      <w:tr w:rsidR="001E6B22" w:rsidRPr="009E2B36" w14:paraId="063B8E9A" w14:textId="77777777" w:rsidTr="00DB7821">
        <w:trPr>
          <w:trHeight w:val="28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0EBCD" w14:textId="77777777" w:rsidR="001E6B22" w:rsidRPr="009E2B36" w:rsidRDefault="001E6B22" w:rsidP="00DB7821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gridSpan w:val="6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9E30B77" w14:textId="77777777" w:rsidR="001E6B22" w:rsidRPr="009E2B36" w:rsidRDefault="001E6B22" w:rsidP="00DB782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9E2B3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TEST SESSION</w:t>
            </w:r>
          </w:p>
        </w:tc>
      </w:tr>
      <w:tr w:rsidR="001E6B22" w:rsidRPr="009E2B36" w14:paraId="7CF81CC9" w14:textId="77777777" w:rsidTr="00DB7821">
        <w:trPr>
          <w:trHeight w:val="28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A7087" w14:textId="77777777" w:rsidR="001E6B22" w:rsidRPr="009E2B36" w:rsidRDefault="001E6B22" w:rsidP="00DB782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1BC8EE" w14:textId="77777777" w:rsidR="001E6B22" w:rsidRPr="009E2B36" w:rsidRDefault="001E6B22" w:rsidP="00DB782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</w:tr>
      <w:tr w:rsidR="001E6B22" w:rsidRPr="009E2B36" w14:paraId="6D3E68B9" w14:textId="77777777" w:rsidTr="002202F7">
        <w:trPr>
          <w:trHeight w:val="28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5526A" w14:textId="77777777" w:rsidR="001E6B22" w:rsidRPr="009E2B36" w:rsidRDefault="001E6B22" w:rsidP="00DB7821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E78F0B" w14:textId="77777777" w:rsidR="001E6B22" w:rsidRPr="009E2B36" w:rsidRDefault="001E6B22" w:rsidP="00DB782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9E2B3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Pre-CS Fr. (s)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674701" w14:textId="77777777" w:rsidR="001E6B22" w:rsidRPr="009E2B36" w:rsidRDefault="001E6B22" w:rsidP="00DB7821">
            <w:pPr>
              <w:jc w:val="center"/>
              <w:rPr>
                <w:rFonts w:ascii="Arial" w:hAnsi="Arial" w:cs="Arial"/>
                <w:b/>
                <w:bCs/>
                <w:color w:val="010204"/>
                <w:sz w:val="18"/>
                <w:szCs w:val="18"/>
                <w:lang w:val="en-US"/>
              </w:rPr>
            </w:pPr>
            <w:r w:rsidRPr="009E2B36">
              <w:rPr>
                <w:rFonts w:ascii="Arial" w:hAnsi="Arial" w:cs="Arial"/>
                <w:b/>
                <w:bCs/>
                <w:color w:val="010204"/>
                <w:sz w:val="18"/>
                <w:szCs w:val="18"/>
                <w:lang w:val="en-US"/>
              </w:rPr>
              <w:t>CS Fr. (s)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1BB911" w14:textId="77777777" w:rsidR="001E6B22" w:rsidRPr="009E2B36" w:rsidRDefault="001E6B22" w:rsidP="00DB782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9E2B3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Pre-CS Fr. (b#)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97BADB" w14:textId="77777777" w:rsidR="001E6B22" w:rsidRPr="009E2B36" w:rsidRDefault="001E6B22" w:rsidP="00DB7821">
            <w:pPr>
              <w:jc w:val="center"/>
              <w:rPr>
                <w:rFonts w:ascii="Arial" w:hAnsi="Arial" w:cs="Arial"/>
                <w:b/>
                <w:bCs/>
                <w:color w:val="010204"/>
                <w:sz w:val="18"/>
                <w:szCs w:val="18"/>
                <w:lang w:val="en-US"/>
              </w:rPr>
            </w:pPr>
            <w:r w:rsidRPr="009E2B36">
              <w:rPr>
                <w:rFonts w:ascii="Arial" w:hAnsi="Arial" w:cs="Arial"/>
                <w:b/>
                <w:bCs/>
                <w:color w:val="010204"/>
                <w:sz w:val="18"/>
                <w:szCs w:val="18"/>
                <w:lang w:val="en-US"/>
              </w:rPr>
              <w:t>CS Fr. (b#)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E86329" w14:textId="77777777" w:rsidR="001E6B22" w:rsidRPr="009E2B36" w:rsidRDefault="001E6B22" w:rsidP="00DB782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9E2B3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Pre-CS Fr. (s/b)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31029F" w14:textId="77777777" w:rsidR="001E6B22" w:rsidRPr="009E2B36" w:rsidRDefault="001E6B22" w:rsidP="00DB7821">
            <w:pPr>
              <w:jc w:val="center"/>
              <w:rPr>
                <w:rFonts w:ascii="Arial" w:hAnsi="Arial" w:cs="Arial"/>
                <w:b/>
                <w:bCs/>
                <w:color w:val="010204"/>
                <w:sz w:val="18"/>
                <w:szCs w:val="18"/>
                <w:lang w:val="en-US"/>
              </w:rPr>
            </w:pPr>
            <w:r w:rsidRPr="009E2B36">
              <w:rPr>
                <w:rFonts w:ascii="Arial" w:hAnsi="Arial" w:cs="Arial"/>
                <w:b/>
                <w:bCs/>
                <w:color w:val="010204"/>
                <w:sz w:val="18"/>
                <w:szCs w:val="18"/>
                <w:lang w:val="en-US"/>
              </w:rPr>
              <w:t>CS Fr. (s/b)</w:t>
            </w:r>
          </w:p>
        </w:tc>
      </w:tr>
      <w:tr w:rsidR="00C27F72" w:rsidRPr="009E2B36" w14:paraId="3950E72E" w14:textId="77777777" w:rsidTr="002202F7">
        <w:trPr>
          <w:trHeight w:val="280"/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46EAE" w14:textId="42C325BF" w:rsidR="00C27F72" w:rsidRPr="009E2B36" w:rsidRDefault="00C27F72" w:rsidP="00C27F7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2202F7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  <w:t>K</w:t>
            </w:r>
            <w:r w:rsidR="00C640D2" w:rsidRPr="002202F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  <w:lang w:val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56CB38" w14:textId="538BE594" w:rsidR="00C27F72" w:rsidRPr="005666A6" w:rsidRDefault="00C27F72" w:rsidP="00C27F72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  <w:lang w:val="en-US"/>
              </w:rPr>
            </w:pPr>
            <w:r w:rsidRPr="002202F7">
              <w:rPr>
                <w:rFonts w:ascii="Arial" w:hAnsi="Arial" w:cs="Arial"/>
                <w:sz w:val="18"/>
                <w:szCs w:val="18"/>
              </w:rPr>
              <w:t>8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2202F7"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BF2486" w14:textId="38F34CC3" w:rsidR="00C27F72" w:rsidRPr="005666A6" w:rsidRDefault="00C27F72" w:rsidP="00C27F72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  <w:lang w:val="en-US"/>
              </w:rPr>
            </w:pPr>
            <w:r w:rsidRPr="002202F7">
              <w:rPr>
                <w:rFonts w:ascii="Arial" w:hAnsi="Arial" w:cs="Arial"/>
                <w:sz w:val="18"/>
                <w:szCs w:val="18"/>
              </w:rPr>
              <w:t>6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2202F7"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6DE8E1D9" w14:textId="68D4A131" w:rsidR="00C27F72" w:rsidRPr="00C27F72" w:rsidRDefault="00C27F72" w:rsidP="00C27F72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  <w:lang w:val="en-US"/>
              </w:rPr>
            </w:pPr>
            <w:r w:rsidRPr="002202F7">
              <w:rPr>
                <w:rFonts w:ascii="Arial" w:hAnsi="Arial" w:cs="Arial"/>
                <w:sz w:val="18"/>
                <w:szCs w:val="18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2202F7">
              <w:rPr>
                <w:rFonts w:ascii="Arial" w:hAnsi="Arial" w:cs="Arial"/>
                <w:sz w:val="18"/>
                <w:szCs w:val="18"/>
              </w:rPr>
              <w:t>5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1A2D3261" w14:textId="4038B229" w:rsidR="00C27F72" w:rsidRPr="00C27F72" w:rsidRDefault="00C27F72" w:rsidP="00C27F72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  <w:lang w:val="en-US"/>
              </w:rPr>
            </w:pPr>
            <w:r w:rsidRPr="002202F7">
              <w:rPr>
                <w:rFonts w:ascii="Arial" w:hAnsi="Arial" w:cs="Arial"/>
                <w:sz w:val="18"/>
                <w:szCs w:val="18"/>
              </w:rPr>
              <w:t>5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2202F7"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2601F" w14:textId="5A17B52C" w:rsidR="00C27F72" w:rsidRPr="009E2B36" w:rsidRDefault="000F0A2F" w:rsidP="00C27F72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10204"/>
                <w:sz w:val="18"/>
                <w:szCs w:val="18"/>
                <w:lang w:val="en-US"/>
              </w:rPr>
              <w:t>48.17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E5789" w14:textId="5A8E3080" w:rsidR="00C27F72" w:rsidRPr="009E2B36" w:rsidRDefault="000F0A2F" w:rsidP="00C27F72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10204"/>
                <w:sz w:val="18"/>
                <w:szCs w:val="18"/>
                <w:lang w:val="en-US"/>
              </w:rPr>
              <w:t>14.02</w:t>
            </w:r>
          </w:p>
        </w:tc>
      </w:tr>
      <w:tr w:rsidR="00C27F72" w:rsidRPr="009E2B36" w14:paraId="1C97A2A2" w14:textId="77777777" w:rsidTr="002202F7">
        <w:trPr>
          <w:trHeight w:val="280"/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C1A354" w14:textId="77777777" w:rsidR="00C27F72" w:rsidRPr="009E2B36" w:rsidRDefault="00C27F72" w:rsidP="00C27F7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9E2B36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  <w:t>p</w:t>
            </w:r>
            <w:r w:rsidRPr="009E2B3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-value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2A3C2A0" w14:textId="1BE77E56" w:rsidR="00C27F72" w:rsidRPr="005666A6" w:rsidRDefault="00C27F72" w:rsidP="00C27F72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  <w:lang w:val="en-US"/>
              </w:rPr>
            </w:pPr>
            <w:r w:rsidRPr="002202F7">
              <w:rPr>
                <w:rFonts w:ascii="Arial" w:hAnsi="Arial" w:cs="Arial"/>
                <w:sz w:val="18"/>
                <w:szCs w:val="18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2202F7">
              <w:rPr>
                <w:rFonts w:ascii="Arial" w:hAnsi="Arial" w:cs="Arial"/>
                <w:sz w:val="18"/>
                <w:szCs w:val="18"/>
              </w:rPr>
              <w:t>01</w:t>
            </w: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F6E70BC" w14:textId="1AE668EF" w:rsidR="00C27F72" w:rsidRPr="005666A6" w:rsidRDefault="00C27F72" w:rsidP="00C27F72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  <w:lang w:val="en-US"/>
              </w:rPr>
            </w:pPr>
            <w:r w:rsidRPr="002202F7">
              <w:rPr>
                <w:rFonts w:ascii="Arial" w:hAnsi="Arial" w:cs="Arial"/>
                <w:sz w:val="18"/>
                <w:szCs w:val="18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2202F7">
              <w:rPr>
                <w:rFonts w:ascii="Arial" w:hAnsi="Arial" w:cs="Arial"/>
                <w:sz w:val="18"/>
                <w:szCs w:val="18"/>
              </w:rPr>
              <w:t>041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1AE79279" w14:textId="14545B70" w:rsidR="00C27F72" w:rsidRPr="00C27F72" w:rsidRDefault="00C27F72" w:rsidP="00C27F72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  <w:lang w:val="en-US"/>
              </w:rPr>
            </w:pPr>
            <w:r w:rsidRPr="002202F7">
              <w:rPr>
                <w:rFonts w:ascii="Arial" w:hAnsi="Arial" w:cs="Arial"/>
                <w:sz w:val="18"/>
                <w:szCs w:val="18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2202F7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hideMark/>
          </w:tcPr>
          <w:p w14:paraId="40EAEBF2" w14:textId="03449D86" w:rsidR="00C27F72" w:rsidRPr="00C27F72" w:rsidRDefault="00C27F72" w:rsidP="00C27F72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  <w:lang w:val="en-US"/>
              </w:rPr>
            </w:pPr>
            <w:r w:rsidRPr="002202F7">
              <w:rPr>
                <w:rFonts w:ascii="Arial" w:hAnsi="Arial" w:cs="Arial"/>
                <w:sz w:val="18"/>
                <w:szCs w:val="18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2202F7">
              <w:rPr>
                <w:rFonts w:ascii="Arial" w:hAnsi="Arial" w:cs="Arial"/>
                <w:sz w:val="18"/>
                <w:szCs w:val="18"/>
              </w:rPr>
              <w:t>072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6A8167" w14:textId="311D2A11" w:rsidR="00C27F72" w:rsidRPr="009E2B36" w:rsidRDefault="000F0A2F" w:rsidP="00C27F72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10204"/>
                <w:sz w:val="18"/>
                <w:szCs w:val="18"/>
                <w:lang w:val="en-US"/>
              </w:rPr>
              <w:t xml:space="preserve">&lt; </w:t>
            </w:r>
            <w:r w:rsidR="00C27F72" w:rsidRPr="009E2B36">
              <w:rPr>
                <w:rFonts w:ascii="Arial" w:hAnsi="Arial" w:cs="Arial"/>
                <w:color w:val="010204"/>
                <w:sz w:val="18"/>
                <w:szCs w:val="18"/>
                <w:lang w:val="en-US"/>
              </w:rPr>
              <w:t>0</w:t>
            </w:r>
            <w:r>
              <w:rPr>
                <w:rFonts w:ascii="Arial" w:hAnsi="Arial" w:cs="Arial"/>
                <w:color w:val="010204"/>
                <w:sz w:val="18"/>
                <w:szCs w:val="18"/>
                <w:lang w:val="en-US"/>
              </w:rPr>
              <w:t>.</w:t>
            </w:r>
            <w:r w:rsidR="00C27F72" w:rsidRPr="009E2B36">
              <w:rPr>
                <w:rFonts w:ascii="Arial" w:hAnsi="Arial" w:cs="Arial"/>
                <w:color w:val="010204"/>
                <w:sz w:val="18"/>
                <w:szCs w:val="18"/>
                <w:lang w:val="en-US"/>
              </w:rPr>
              <w:t>00</w:t>
            </w:r>
            <w:r>
              <w:rPr>
                <w:rFonts w:ascii="Arial" w:hAnsi="Arial" w:cs="Arial"/>
                <w:color w:val="010204"/>
                <w:sz w:val="18"/>
                <w:szCs w:val="18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F301C5" w14:textId="24EB478F" w:rsidR="00C27F72" w:rsidRPr="009E2B36" w:rsidRDefault="000F0A2F" w:rsidP="00C27F72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10204"/>
                <w:sz w:val="18"/>
                <w:szCs w:val="18"/>
                <w:lang w:val="en-US"/>
              </w:rPr>
              <w:t xml:space="preserve">&lt; </w:t>
            </w:r>
            <w:r w:rsidR="00C27F72" w:rsidRPr="009E2B36">
              <w:rPr>
                <w:rFonts w:ascii="Arial" w:hAnsi="Arial" w:cs="Arial"/>
                <w:color w:val="010204"/>
                <w:sz w:val="18"/>
                <w:szCs w:val="18"/>
                <w:lang w:val="en-US"/>
              </w:rPr>
              <w:t>0</w:t>
            </w:r>
            <w:r>
              <w:rPr>
                <w:rFonts w:ascii="Arial" w:hAnsi="Arial" w:cs="Arial"/>
                <w:color w:val="010204"/>
                <w:sz w:val="18"/>
                <w:szCs w:val="18"/>
                <w:lang w:val="en-US"/>
              </w:rPr>
              <w:t>.</w:t>
            </w:r>
            <w:r w:rsidR="00C27F72" w:rsidRPr="009E2B36">
              <w:rPr>
                <w:rFonts w:ascii="Arial" w:hAnsi="Arial" w:cs="Arial"/>
                <w:color w:val="010204"/>
                <w:sz w:val="18"/>
                <w:szCs w:val="18"/>
                <w:lang w:val="en-US"/>
              </w:rPr>
              <w:t>00</w:t>
            </w:r>
            <w:r>
              <w:rPr>
                <w:rFonts w:ascii="Arial" w:hAnsi="Arial" w:cs="Arial"/>
                <w:color w:val="010204"/>
                <w:sz w:val="18"/>
                <w:szCs w:val="18"/>
                <w:lang w:val="en-US"/>
              </w:rPr>
              <w:t>1</w:t>
            </w:r>
          </w:p>
        </w:tc>
      </w:tr>
    </w:tbl>
    <w:p w14:paraId="0046DFF2" w14:textId="77777777" w:rsidR="001E6B22" w:rsidRPr="009E2B36" w:rsidRDefault="001E6B22" w:rsidP="002D61CA">
      <w:pPr>
        <w:spacing w:line="480" w:lineRule="auto"/>
        <w:jc w:val="both"/>
        <w:rPr>
          <w:rFonts w:ascii="Arial" w:hAnsi="Arial" w:cs="Arial"/>
          <w:lang w:val="en-US"/>
        </w:rPr>
      </w:pPr>
    </w:p>
    <w:p w14:paraId="3A09F825" w14:textId="77777777" w:rsidR="00A02237" w:rsidRPr="009E2B36" w:rsidRDefault="00A02237" w:rsidP="002D61CA">
      <w:pPr>
        <w:spacing w:line="480" w:lineRule="auto"/>
        <w:jc w:val="both"/>
        <w:rPr>
          <w:rFonts w:ascii="Arial" w:hAnsi="Arial" w:cs="Arial"/>
          <w:lang w:val="en-US"/>
        </w:rPr>
        <w:sectPr w:rsidR="00A02237" w:rsidRPr="009E2B36" w:rsidSect="001E6B22">
          <w:pgSz w:w="16820" w:h="11900" w:orient="landscape"/>
          <w:pgMar w:top="1701" w:right="1417" w:bottom="1701" w:left="1417" w:header="708" w:footer="708" w:gutter="0"/>
          <w:cols w:space="708"/>
          <w:docGrid w:linePitch="360"/>
        </w:sectPr>
      </w:pPr>
    </w:p>
    <w:p w14:paraId="2B8163E2" w14:textId="2137A18C" w:rsidR="003B3A66" w:rsidRPr="009E2B36" w:rsidRDefault="003B3A66" w:rsidP="002D61CA">
      <w:pPr>
        <w:spacing w:line="480" w:lineRule="auto"/>
        <w:jc w:val="both"/>
        <w:rPr>
          <w:rFonts w:ascii="Arial" w:hAnsi="Arial" w:cs="Arial"/>
          <w:sz w:val="22"/>
          <w:szCs w:val="22"/>
          <w:lang w:val="en-US"/>
        </w:rPr>
      </w:pPr>
      <w:r w:rsidRPr="009E2B36">
        <w:rPr>
          <w:rFonts w:ascii="Arial" w:hAnsi="Arial" w:cs="Arial"/>
          <w:b/>
          <w:bCs/>
          <w:sz w:val="22"/>
          <w:szCs w:val="22"/>
          <w:lang w:val="en-US"/>
        </w:rPr>
        <w:lastRenderedPageBreak/>
        <w:t>Table S3.</w:t>
      </w:r>
      <w:r w:rsidRPr="009E2B36">
        <w:rPr>
          <w:rFonts w:ascii="Arial" w:hAnsi="Arial" w:cs="Arial"/>
          <w:sz w:val="22"/>
          <w:szCs w:val="22"/>
          <w:lang w:val="en-US"/>
        </w:rPr>
        <w:t xml:space="preserve"> </w:t>
      </w:r>
      <w:r w:rsidR="00090232" w:rsidRPr="009E2B36">
        <w:rPr>
          <w:rFonts w:ascii="Arial" w:hAnsi="Arial" w:cs="Arial"/>
          <w:sz w:val="22"/>
          <w:szCs w:val="22"/>
          <w:lang w:val="en-US"/>
        </w:rPr>
        <w:t>Pearson correlation analysis for each acquisition and test parameter against ‘Pre-CS Freezing (s)’. Pearson statistic (</w:t>
      </w:r>
      <w:r w:rsidR="00090232" w:rsidRPr="009E2B36">
        <w:rPr>
          <w:rFonts w:ascii="Arial" w:hAnsi="Arial" w:cs="Arial"/>
          <w:i/>
          <w:iCs/>
          <w:sz w:val="22"/>
          <w:szCs w:val="22"/>
          <w:lang w:val="en-US"/>
        </w:rPr>
        <w:t>r</w:t>
      </w:r>
      <w:r w:rsidR="00090232" w:rsidRPr="009E2B36">
        <w:rPr>
          <w:rFonts w:ascii="Arial" w:hAnsi="Arial" w:cs="Arial"/>
          <w:sz w:val="22"/>
          <w:szCs w:val="22"/>
          <w:lang w:val="en-US"/>
        </w:rPr>
        <w:t xml:space="preserve">) and </w:t>
      </w:r>
      <w:r w:rsidR="00090232" w:rsidRPr="009E2B36">
        <w:rPr>
          <w:rFonts w:ascii="Arial" w:hAnsi="Arial" w:cs="Arial"/>
          <w:i/>
          <w:iCs/>
          <w:sz w:val="22"/>
          <w:szCs w:val="22"/>
          <w:lang w:val="en-US"/>
        </w:rPr>
        <w:t>p</w:t>
      </w:r>
      <w:r w:rsidR="00090232" w:rsidRPr="009E2B36">
        <w:rPr>
          <w:rFonts w:ascii="Arial" w:hAnsi="Arial" w:cs="Arial"/>
          <w:sz w:val="22"/>
          <w:szCs w:val="22"/>
          <w:lang w:val="en-US"/>
        </w:rPr>
        <w:t>-value are indicated. Gray shading indicates significant correlations (p &lt; 0.05).</w:t>
      </w:r>
      <w:r w:rsidR="00555353">
        <w:rPr>
          <w:rFonts w:ascii="Arial" w:hAnsi="Arial" w:cs="Arial"/>
          <w:sz w:val="22"/>
          <w:szCs w:val="22"/>
          <w:lang w:val="en-US"/>
        </w:rPr>
        <w:t xml:space="preserve"> Fr., Freezing; Re., Rearing; Gr., Grooming; s, seconds; s/b, seconds per bout; b#, bout number.</w:t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1165"/>
        <w:gridCol w:w="1257"/>
        <w:gridCol w:w="1130"/>
        <w:gridCol w:w="1257"/>
        <w:gridCol w:w="1321"/>
        <w:gridCol w:w="1268"/>
        <w:gridCol w:w="1492"/>
        <w:gridCol w:w="1183"/>
        <w:gridCol w:w="1545"/>
        <w:gridCol w:w="1375"/>
      </w:tblGrid>
      <w:tr w:rsidR="003B3A66" w:rsidRPr="002202F7" w14:paraId="52AE2446" w14:textId="77777777" w:rsidTr="00DB7821">
        <w:trPr>
          <w:trHeight w:val="28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19F0F" w14:textId="77777777" w:rsidR="003B3A66" w:rsidRPr="009E2B36" w:rsidRDefault="003B3A66" w:rsidP="00DB7821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993" w:type="dxa"/>
            <w:gridSpan w:val="10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39FC0A3" w14:textId="77777777" w:rsidR="003B3A66" w:rsidRPr="009E2B36" w:rsidRDefault="003B3A66" w:rsidP="00DB782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9E2B3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CORRELATION ANALYSIS AGAINST 'Pre-CS Freezing (s)'</w:t>
            </w:r>
          </w:p>
        </w:tc>
      </w:tr>
      <w:tr w:rsidR="003B3A66" w:rsidRPr="002202F7" w14:paraId="5628E7D8" w14:textId="77777777" w:rsidTr="00DB7821">
        <w:trPr>
          <w:trHeight w:val="28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28364" w14:textId="77777777" w:rsidR="003B3A66" w:rsidRPr="009E2B36" w:rsidRDefault="003B3A66" w:rsidP="00DB782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993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679E18" w14:textId="77777777" w:rsidR="003B3A66" w:rsidRPr="009E2B36" w:rsidRDefault="003B3A66" w:rsidP="00DB782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</w:tr>
      <w:tr w:rsidR="003B3A66" w:rsidRPr="009E2B36" w14:paraId="6AAC6CB3" w14:textId="77777777" w:rsidTr="00DB7821">
        <w:trPr>
          <w:trHeight w:val="28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31D3C" w14:textId="77777777" w:rsidR="003B3A66" w:rsidRPr="009E2B36" w:rsidRDefault="003B3A66" w:rsidP="00DB7821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9589D8" w14:textId="77777777" w:rsidR="003B3A66" w:rsidRPr="009E2B36" w:rsidRDefault="003B3A66" w:rsidP="00DB782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E2B3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Pre Fr. (s)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D617D5" w14:textId="77777777" w:rsidR="003B3A66" w:rsidRPr="009E2B36" w:rsidRDefault="003B3A66" w:rsidP="00DB782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E2B3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TS1 Fr. (s)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5D2396" w14:textId="77777777" w:rsidR="003B3A66" w:rsidRPr="009E2B36" w:rsidRDefault="003B3A66" w:rsidP="00DB782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E2B3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ITI Fr. (s)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2B3032" w14:textId="77777777" w:rsidR="003B3A66" w:rsidRPr="009E2B36" w:rsidRDefault="003B3A66" w:rsidP="00DB782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E2B3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TS2 Fr. (s)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4CDFF" w14:textId="77777777" w:rsidR="003B3A66" w:rsidRPr="009E2B36" w:rsidRDefault="003B3A66" w:rsidP="00DB782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E2B3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Post Fr. (s)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BF95B1" w14:textId="77777777" w:rsidR="003B3A66" w:rsidRPr="009E2B36" w:rsidRDefault="003B3A66" w:rsidP="00DB782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E2B3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Pre Fr. (b#)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DE69E9" w14:textId="77777777" w:rsidR="003B3A66" w:rsidRPr="009E2B36" w:rsidRDefault="003B3A66" w:rsidP="00DB782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E2B3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TS1 Fr. (b#)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91FBD8" w14:textId="77777777" w:rsidR="003B3A66" w:rsidRPr="009E2B36" w:rsidRDefault="003B3A66" w:rsidP="00DB782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E2B3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ITI Fr. (b#)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774C08" w14:textId="77777777" w:rsidR="003B3A66" w:rsidRPr="009E2B36" w:rsidRDefault="003B3A66" w:rsidP="00DB782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E2B3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TS2 Fr. (b#)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ACC272" w14:textId="77777777" w:rsidR="003B3A66" w:rsidRPr="009E2B36" w:rsidRDefault="003B3A66" w:rsidP="00DB782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E2B3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Post Fr. (b#)</w:t>
            </w:r>
          </w:p>
        </w:tc>
      </w:tr>
      <w:tr w:rsidR="003B3A66" w:rsidRPr="009E2B36" w14:paraId="6556A75D" w14:textId="77777777" w:rsidTr="00DB7821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2EE55" w14:textId="71251149" w:rsidR="003B3A66" w:rsidRPr="002202F7" w:rsidRDefault="0036168B" w:rsidP="00DB782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r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E34E0" w14:textId="77777777" w:rsidR="003B3A66" w:rsidRPr="009E2B36" w:rsidRDefault="003B3A66" w:rsidP="00DB782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2B36">
              <w:rPr>
                <w:rFonts w:ascii="Arial" w:hAnsi="Arial" w:cs="Arial"/>
                <w:color w:val="000000"/>
                <w:sz w:val="18"/>
                <w:szCs w:val="18"/>
              </w:rPr>
              <w:t>0,085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F7B47" w14:textId="77777777" w:rsidR="003B3A66" w:rsidRPr="009E2B36" w:rsidRDefault="003B3A66" w:rsidP="00DB782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2B36">
              <w:rPr>
                <w:rFonts w:ascii="Arial" w:hAnsi="Arial" w:cs="Arial"/>
                <w:color w:val="000000"/>
                <w:sz w:val="18"/>
                <w:szCs w:val="18"/>
              </w:rPr>
              <w:t>-0,081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8F6AF" w14:textId="77777777" w:rsidR="003B3A66" w:rsidRPr="009E2B36" w:rsidRDefault="003B3A66" w:rsidP="00DB782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2B36">
              <w:rPr>
                <w:rFonts w:ascii="Arial" w:hAnsi="Arial" w:cs="Arial"/>
                <w:color w:val="000000"/>
                <w:sz w:val="18"/>
                <w:szCs w:val="18"/>
              </w:rPr>
              <w:t>0,216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C71A4" w14:textId="77777777" w:rsidR="003B3A66" w:rsidRPr="009E2B36" w:rsidRDefault="003B3A66" w:rsidP="00DB782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2B36">
              <w:rPr>
                <w:rFonts w:ascii="Arial" w:hAnsi="Arial" w:cs="Arial"/>
                <w:color w:val="000000"/>
                <w:sz w:val="18"/>
                <w:szCs w:val="18"/>
              </w:rPr>
              <w:t>0,186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077CC" w14:textId="77777777" w:rsidR="003B3A66" w:rsidRPr="009E2B36" w:rsidRDefault="003B3A66" w:rsidP="00DB782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2B36">
              <w:rPr>
                <w:rFonts w:ascii="Arial" w:hAnsi="Arial" w:cs="Arial"/>
                <w:color w:val="000000"/>
                <w:sz w:val="18"/>
                <w:szCs w:val="18"/>
              </w:rPr>
              <w:t>0,255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09111" w14:textId="77777777" w:rsidR="003B3A66" w:rsidRPr="009E2B36" w:rsidRDefault="003B3A66" w:rsidP="00DB782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2B36">
              <w:rPr>
                <w:rFonts w:ascii="Arial" w:hAnsi="Arial" w:cs="Arial"/>
                <w:color w:val="000000"/>
                <w:sz w:val="18"/>
                <w:szCs w:val="18"/>
              </w:rPr>
              <w:t>0,023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A2FB6" w14:textId="77777777" w:rsidR="003B3A66" w:rsidRPr="009E2B36" w:rsidRDefault="003B3A66" w:rsidP="00DB782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2B36">
              <w:rPr>
                <w:rFonts w:ascii="Arial" w:hAnsi="Arial" w:cs="Arial"/>
                <w:color w:val="000000"/>
                <w:sz w:val="18"/>
                <w:szCs w:val="18"/>
              </w:rPr>
              <w:t>0,240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54098" w14:textId="77777777" w:rsidR="003B3A66" w:rsidRPr="009E2B36" w:rsidRDefault="003B3A66" w:rsidP="00DB782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2B36">
              <w:rPr>
                <w:rFonts w:ascii="Arial" w:hAnsi="Arial" w:cs="Arial"/>
                <w:color w:val="000000"/>
                <w:sz w:val="18"/>
                <w:szCs w:val="18"/>
              </w:rPr>
              <w:t>0,249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BDB23" w14:textId="77777777" w:rsidR="003B3A66" w:rsidRPr="009E2B36" w:rsidRDefault="003B3A66" w:rsidP="00DB782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2B36">
              <w:rPr>
                <w:rFonts w:ascii="Arial" w:hAnsi="Arial" w:cs="Arial"/>
                <w:color w:val="000000"/>
                <w:sz w:val="18"/>
                <w:szCs w:val="18"/>
              </w:rPr>
              <w:t>0,232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2B856" w14:textId="77777777" w:rsidR="003B3A66" w:rsidRPr="009E2B36" w:rsidRDefault="003B3A66" w:rsidP="00DB782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2B36">
              <w:rPr>
                <w:rFonts w:ascii="Arial" w:hAnsi="Arial" w:cs="Arial"/>
                <w:color w:val="000000"/>
                <w:sz w:val="18"/>
                <w:szCs w:val="18"/>
              </w:rPr>
              <w:t>0,219</w:t>
            </w:r>
          </w:p>
        </w:tc>
      </w:tr>
      <w:tr w:rsidR="003B3A66" w:rsidRPr="009E2B36" w14:paraId="3A5AF9A9" w14:textId="77777777" w:rsidTr="00DB7821">
        <w:trPr>
          <w:trHeight w:val="280"/>
        </w:trPr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5F78BF" w14:textId="77777777" w:rsidR="003B3A66" w:rsidRPr="009E2B36" w:rsidRDefault="003B3A66" w:rsidP="00DB782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2B3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</w:t>
            </w:r>
            <w:r w:rsidRPr="009E2B36">
              <w:rPr>
                <w:rFonts w:ascii="Arial" w:hAnsi="Arial" w:cs="Arial"/>
                <w:color w:val="000000"/>
                <w:sz w:val="18"/>
                <w:szCs w:val="18"/>
              </w:rPr>
              <w:t>-value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808B0" w14:textId="77777777" w:rsidR="003B3A66" w:rsidRPr="009E2B36" w:rsidRDefault="003B3A66" w:rsidP="00DB782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2B36">
              <w:rPr>
                <w:rFonts w:ascii="Arial" w:hAnsi="Arial" w:cs="Arial"/>
                <w:color w:val="000000"/>
                <w:sz w:val="18"/>
                <w:szCs w:val="18"/>
              </w:rPr>
              <w:t>0,701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1FE7B" w14:textId="77777777" w:rsidR="003B3A66" w:rsidRPr="009E2B36" w:rsidRDefault="003B3A66" w:rsidP="00DB782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2B36">
              <w:rPr>
                <w:rFonts w:ascii="Arial" w:hAnsi="Arial" w:cs="Arial"/>
                <w:color w:val="000000"/>
                <w:sz w:val="18"/>
                <w:szCs w:val="18"/>
              </w:rPr>
              <w:t>0,714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CBDE1" w14:textId="77777777" w:rsidR="003B3A66" w:rsidRPr="009E2B36" w:rsidRDefault="003B3A66" w:rsidP="00DB782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2B36">
              <w:rPr>
                <w:rFonts w:ascii="Arial" w:hAnsi="Arial" w:cs="Arial"/>
                <w:color w:val="000000"/>
                <w:sz w:val="18"/>
                <w:szCs w:val="18"/>
              </w:rPr>
              <w:t>0,322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D2AB1" w14:textId="77777777" w:rsidR="003B3A66" w:rsidRPr="009E2B36" w:rsidRDefault="003B3A66" w:rsidP="00DB782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2B36">
              <w:rPr>
                <w:rFonts w:ascii="Arial" w:hAnsi="Arial" w:cs="Arial"/>
                <w:color w:val="000000"/>
                <w:sz w:val="18"/>
                <w:szCs w:val="18"/>
              </w:rPr>
              <w:t>0,394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BACDA" w14:textId="77777777" w:rsidR="003B3A66" w:rsidRPr="009E2B36" w:rsidRDefault="003B3A66" w:rsidP="00DB782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2B36">
              <w:rPr>
                <w:rFonts w:ascii="Arial" w:hAnsi="Arial" w:cs="Arial"/>
                <w:color w:val="000000"/>
                <w:sz w:val="18"/>
                <w:szCs w:val="18"/>
              </w:rPr>
              <w:t>0,240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31E68" w14:textId="77777777" w:rsidR="003B3A66" w:rsidRPr="009E2B36" w:rsidRDefault="003B3A66" w:rsidP="00DB782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2B36">
              <w:rPr>
                <w:rFonts w:ascii="Arial" w:hAnsi="Arial" w:cs="Arial"/>
                <w:color w:val="000000"/>
                <w:sz w:val="18"/>
                <w:szCs w:val="18"/>
              </w:rPr>
              <w:t>0,918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2553F" w14:textId="77777777" w:rsidR="003B3A66" w:rsidRPr="009E2B36" w:rsidRDefault="003B3A66" w:rsidP="00DB782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2B36">
              <w:rPr>
                <w:rFonts w:ascii="Arial" w:hAnsi="Arial" w:cs="Arial"/>
                <w:color w:val="000000"/>
                <w:sz w:val="18"/>
                <w:szCs w:val="18"/>
              </w:rPr>
              <w:t>0,271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D2715" w14:textId="77777777" w:rsidR="003B3A66" w:rsidRPr="009E2B36" w:rsidRDefault="003B3A66" w:rsidP="00DB782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2B36">
              <w:rPr>
                <w:rFonts w:ascii="Arial" w:hAnsi="Arial" w:cs="Arial"/>
                <w:color w:val="000000"/>
                <w:sz w:val="18"/>
                <w:szCs w:val="18"/>
              </w:rPr>
              <w:t>0,251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11842" w14:textId="77777777" w:rsidR="003B3A66" w:rsidRPr="009E2B36" w:rsidRDefault="003B3A66" w:rsidP="00DB782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2B36">
              <w:rPr>
                <w:rFonts w:ascii="Arial" w:hAnsi="Arial" w:cs="Arial"/>
                <w:color w:val="000000"/>
                <w:sz w:val="18"/>
                <w:szCs w:val="18"/>
              </w:rPr>
              <w:t>0,286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C8EB1" w14:textId="77777777" w:rsidR="003B3A66" w:rsidRPr="009E2B36" w:rsidRDefault="003B3A66" w:rsidP="00DB782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2B36">
              <w:rPr>
                <w:rFonts w:ascii="Arial" w:hAnsi="Arial" w:cs="Arial"/>
                <w:color w:val="000000"/>
                <w:sz w:val="18"/>
                <w:szCs w:val="18"/>
              </w:rPr>
              <w:t>0,316</w:t>
            </w:r>
          </w:p>
        </w:tc>
      </w:tr>
      <w:tr w:rsidR="003B3A66" w:rsidRPr="009E2B36" w14:paraId="5E48EBED" w14:textId="77777777" w:rsidTr="00DB7821">
        <w:trPr>
          <w:trHeight w:val="28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8AEAC" w14:textId="77777777" w:rsidR="003B3A66" w:rsidRPr="009E2B36" w:rsidRDefault="003B3A66" w:rsidP="00DB782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C1D400" w14:textId="77777777" w:rsidR="003B3A66" w:rsidRPr="009E2B36" w:rsidRDefault="003B3A66" w:rsidP="00DB782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E2B3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Pre Fr. (s/b)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EEE3D6" w14:textId="36419286" w:rsidR="003B3A66" w:rsidRPr="009E2B36" w:rsidRDefault="003B3A66" w:rsidP="00DB782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E2B3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TS1 Fr. (s</w:t>
            </w:r>
            <w:r w:rsidR="00FA485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/b</w:t>
            </w:r>
            <w:r w:rsidRPr="009E2B3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A7486E" w14:textId="77777777" w:rsidR="003B3A66" w:rsidRPr="009E2B36" w:rsidRDefault="003B3A66" w:rsidP="00DB782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E2B3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ITI Fr. (s/b)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928CEF" w14:textId="77777777" w:rsidR="003B3A66" w:rsidRPr="009E2B36" w:rsidRDefault="003B3A66" w:rsidP="00DB782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E2B3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TS2 Fr. (s/b)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359905" w14:textId="77777777" w:rsidR="003B3A66" w:rsidRPr="009E2B36" w:rsidRDefault="003B3A66" w:rsidP="00DB782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E2B3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Post Fr. (s/b)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33C39BE" w14:textId="77777777" w:rsidR="003B3A66" w:rsidRPr="009E2B36" w:rsidRDefault="003B3A66" w:rsidP="00DB782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E2B3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Pre Re. (s)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88021A3" w14:textId="77777777" w:rsidR="003B3A66" w:rsidRPr="009E2B36" w:rsidRDefault="003B3A66" w:rsidP="00DB782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E2B3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TS1 Re. (s)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974E77" w14:textId="77777777" w:rsidR="003B3A66" w:rsidRPr="009E2B36" w:rsidRDefault="003B3A66" w:rsidP="00DB782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E2B3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ITI Re. (s)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AA2CC9" w14:textId="77777777" w:rsidR="003B3A66" w:rsidRPr="009E2B36" w:rsidRDefault="003B3A66" w:rsidP="00DB782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E2B3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TS2 Re. (s)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84D0BF" w14:textId="77777777" w:rsidR="003B3A66" w:rsidRPr="009E2B36" w:rsidRDefault="003B3A66" w:rsidP="00DB782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E2B3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Post Re. (s)</w:t>
            </w:r>
          </w:p>
        </w:tc>
      </w:tr>
      <w:tr w:rsidR="003B3A66" w:rsidRPr="009E2B36" w14:paraId="1B9E767C" w14:textId="77777777" w:rsidTr="00DB7821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FDA4F" w14:textId="361523A4" w:rsidR="003B3A66" w:rsidRPr="002202F7" w:rsidRDefault="0036168B" w:rsidP="00DB782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r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6E229" w14:textId="77777777" w:rsidR="003B3A66" w:rsidRPr="009E2B36" w:rsidRDefault="003B3A66" w:rsidP="00DB782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2B36">
              <w:rPr>
                <w:rFonts w:ascii="Arial" w:hAnsi="Arial" w:cs="Arial"/>
                <w:color w:val="000000"/>
                <w:sz w:val="18"/>
                <w:szCs w:val="18"/>
              </w:rPr>
              <w:t>0,127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F3A75" w14:textId="77777777" w:rsidR="003B3A66" w:rsidRPr="009E2B36" w:rsidRDefault="003B3A66" w:rsidP="00DB782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2B36">
              <w:rPr>
                <w:rFonts w:ascii="Arial" w:hAnsi="Arial" w:cs="Arial"/>
                <w:color w:val="000000"/>
                <w:sz w:val="18"/>
                <w:szCs w:val="18"/>
              </w:rPr>
              <w:t>-0,081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23BC6" w14:textId="77777777" w:rsidR="003B3A66" w:rsidRPr="009E2B36" w:rsidRDefault="003B3A66" w:rsidP="00DB782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2B36">
              <w:rPr>
                <w:rFonts w:ascii="Arial" w:hAnsi="Arial" w:cs="Arial"/>
                <w:color w:val="000000"/>
                <w:sz w:val="18"/>
                <w:szCs w:val="18"/>
              </w:rPr>
              <w:t>0,210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BE748" w14:textId="77777777" w:rsidR="003B3A66" w:rsidRPr="009E2B36" w:rsidRDefault="003B3A66" w:rsidP="00DB782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2B36">
              <w:rPr>
                <w:rFonts w:ascii="Arial" w:hAnsi="Arial" w:cs="Arial"/>
                <w:color w:val="000000"/>
                <w:sz w:val="18"/>
                <w:szCs w:val="18"/>
              </w:rPr>
              <w:t>0,244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49284" w14:textId="77777777" w:rsidR="003B3A66" w:rsidRPr="009E2B36" w:rsidRDefault="003B3A66" w:rsidP="00DB782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2B36">
              <w:rPr>
                <w:rFonts w:ascii="Arial" w:hAnsi="Arial" w:cs="Arial"/>
                <w:color w:val="000000"/>
                <w:sz w:val="18"/>
                <w:szCs w:val="18"/>
              </w:rPr>
              <w:t>0,050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5B83A" w14:textId="77777777" w:rsidR="003B3A66" w:rsidRPr="009E2B36" w:rsidRDefault="003B3A66" w:rsidP="00DB782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2B36">
              <w:rPr>
                <w:rFonts w:ascii="Arial" w:hAnsi="Arial" w:cs="Arial"/>
                <w:color w:val="000000"/>
                <w:sz w:val="18"/>
                <w:szCs w:val="18"/>
              </w:rPr>
              <w:t>-0,075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986F3" w14:textId="77777777" w:rsidR="003B3A66" w:rsidRPr="009E2B36" w:rsidRDefault="003B3A66" w:rsidP="00DB782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2B36">
              <w:rPr>
                <w:rFonts w:ascii="Arial" w:hAnsi="Arial" w:cs="Arial"/>
                <w:color w:val="000000"/>
                <w:sz w:val="18"/>
                <w:szCs w:val="18"/>
              </w:rPr>
              <w:t>-0,144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AF81D" w14:textId="77777777" w:rsidR="003B3A66" w:rsidRPr="009E2B36" w:rsidRDefault="003B3A66" w:rsidP="00DB782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2B36">
              <w:rPr>
                <w:rFonts w:ascii="Arial" w:hAnsi="Arial" w:cs="Arial"/>
                <w:color w:val="000000"/>
                <w:sz w:val="18"/>
                <w:szCs w:val="18"/>
              </w:rPr>
              <w:t>-0,403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D3039" w14:textId="77777777" w:rsidR="003B3A66" w:rsidRPr="009E2B36" w:rsidRDefault="003B3A66" w:rsidP="00DB782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2B36">
              <w:rPr>
                <w:rFonts w:ascii="Arial" w:hAnsi="Arial" w:cs="Arial"/>
                <w:color w:val="000000"/>
                <w:sz w:val="18"/>
                <w:szCs w:val="18"/>
              </w:rPr>
              <w:t>-0,103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FE3AF" w14:textId="77777777" w:rsidR="003B3A66" w:rsidRPr="009E2B36" w:rsidRDefault="003B3A66" w:rsidP="00DB782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2B36">
              <w:rPr>
                <w:rFonts w:ascii="Arial" w:hAnsi="Arial" w:cs="Arial"/>
                <w:color w:val="000000"/>
                <w:sz w:val="18"/>
                <w:szCs w:val="18"/>
              </w:rPr>
              <w:t>-0,201</w:t>
            </w:r>
          </w:p>
        </w:tc>
      </w:tr>
      <w:tr w:rsidR="003B3A66" w:rsidRPr="009E2B36" w14:paraId="2A39C42E" w14:textId="77777777" w:rsidTr="00DB7821">
        <w:trPr>
          <w:trHeight w:val="280"/>
        </w:trPr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343895" w14:textId="77777777" w:rsidR="003B3A66" w:rsidRPr="009E2B36" w:rsidRDefault="003B3A66" w:rsidP="00DB782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2B3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</w:t>
            </w:r>
            <w:r w:rsidRPr="009E2B36">
              <w:rPr>
                <w:rFonts w:ascii="Arial" w:hAnsi="Arial" w:cs="Arial"/>
                <w:color w:val="000000"/>
                <w:sz w:val="18"/>
                <w:szCs w:val="18"/>
              </w:rPr>
              <w:t>-value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B752F" w14:textId="77777777" w:rsidR="003B3A66" w:rsidRPr="009E2B36" w:rsidRDefault="003B3A66" w:rsidP="00DB782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2B36">
              <w:rPr>
                <w:rFonts w:ascii="Arial" w:hAnsi="Arial" w:cs="Arial"/>
                <w:color w:val="000000"/>
                <w:sz w:val="18"/>
                <w:szCs w:val="18"/>
              </w:rPr>
              <w:t>0,564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B69BC" w14:textId="77777777" w:rsidR="003B3A66" w:rsidRPr="009E2B36" w:rsidRDefault="003B3A66" w:rsidP="00DB782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2B36">
              <w:rPr>
                <w:rFonts w:ascii="Arial" w:hAnsi="Arial" w:cs="Arial"/>
                <w:color w:val="000000"/>
                <w:sz w:val="18"/>
                <w:szCs w:val="18"/>
              </w:rPr>
              <w:t>0,714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42D17" w14:textId="77777777" w:rsidR="003B3A66" w:rsidRPr="009E2B36" w:rsidRDefault="003B3A66" w:rsidP="00DB782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2B36">
              <w:rPr>
                <w:rFonts w:ascii="Arial" w:hAnsi="Arial" w:cs="Arial"/>
                <w:color w:val="000000"/>
                <w:sz w:val="18"/>
                <w:szCs w:val="18"/>
              </w:rPr>
              <w:t>0,337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26C07" w14:textId="77777777" w:rsidR="003B3A66" w:rsidRPr="009E2B36" w:rsidRDefault="003B3A66" w:rsidP="00DB782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2B36">
              <w:rPr>
                <w:rFonts w:ascii="Arial" w:hAnsi="Arial" w:cs="Arial"/>
                <w:color w:val="000000"/>
                <w:sz w:val="18"/>
                <w:szCs w:val="18"/>
              </w:rPr>
              <w:t>0,262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70383" w14:textId="77777777" w:rsidR="003B3A66" w:rsidRPr="009E2B36" w:rsidRDefault="003B3A66" w:rsidP="00DB782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2B36">
              <w:rPr>
                <w:rFonts w:ascii="Arial" w:hAnsi="Arial" w:cs="Arial"/>
                <w:color w:val="000000"/>
                <w:sz w:val="18"/>
                <w:szCs w:val="18"/>
              </w:rPr>
              <w:t>0,821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E908E" w14:textId="77777777" w:rsidR="003B3A66" w:rsidRPr="009E2B36" w:rsidRDefault="003B3A66" w:rsidP="00DB782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2B36">
              <w:rPr>
                <w:rFonts w:ascii="Arial" w:hAnsi="Arial" w:cs="Arial"/>
                <w:color w:val="000000"/>
                <w:sz w:val="18"/>
                <w:szCs w:val="18"/>
              </w:rPr>
              <w:t>0,734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C7ADE" w14:textId="77777777" w:rsidR="003B3A66" w:rsidRPr="009E2B36" w:rsidRDefault="003B3A66" w:rsidP="00DB782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2B36">
              <w:rPr>
                <w:rFonts w:ascii="Arial" w:hAnsi="Arial" w:cs="Arial"/>
                <w:color w:val="000000"/>
                <w:sz w:val="18"/>
                <w:szCs w:val="18"/>
              </w:rPr>
              <w:t>0,511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263F9" w14:textId="77777777" w:rsidR="003B3A66" w:rsidRPr="009E2B36" w:rsidRDefault="003B3A66" w:rsidP="00DB782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2B36">
              <w:rPr>
                <w:rFonts w:ascii="Arial" w:hAnsi="Arial" w:cs="Arial"/>
                <w:color w:val="000000"/>
                <w:sz w:val="18"/>
                <w:szCs w:val="18"/>
              </w:rPr>
              <w:t>0,056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232AD" w14:textId="77777777" w:rsidR="003B3A66" w:rsidRPr="009E2B36" w:rsidRDefault="003B3A66" w:rsidP="00DB782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2B36">
              <w:rPr>
                <w:rFonts w:ascii="Arial" w:hAnsi="Arial" w:cs="Arial"/>
                <w:color w:val="000000"/>
                <w:sz w:val="18"/>
                <w:szCs w:val="18"/>
              </w:rPr>
              <w:t>0,639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F1447" w14:textId="77777777" w:rsidR="003B3A66" w:rsidRPr="009E2B36" w:rsidRDefault="003B3A66" w:rsidP="00DB782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2B36">
              <w:rPr>
                <w:rFonts w:ascii="Arial" w:hAnsi="Arial" w:cs="Arial"/>
                <w:color w:val="000000"/>
                <w:sz w:val="18"/>
                <w:szCs w:val="18"/>
              </w:rPr>
              <w:t>0,357</w:t>
            </w:r>
          </w:p>
        </w:tc>
      </w:tr>
      <w:tr w:rsidR="003B3A66" w:rsidRPr="009E2B36" w14:paraId="25B39FA6" w14:textId="77777777" w:rsidTr="00DB7821">
        <w:trPr>
          <w:trHeight w:val="28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7F121" w14:textId="77777777" w:rsidR="003B3A66" w:rsidRPr="009E2B36" w:rsidRDefault="003B3A66" w:rsidP="00DB782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5A3F59" w14:textId="77777777" w:rsidR="003B3A66" w:rsidRPr="009E2B36" w:rsidRDefault="003B3A66" w:rsidP="00DB782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E2B3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Pre Re. (b#)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93D3AA8" w14:textId="77777777" w:rsidR="003B3A66" w:rsidRPr="009E2B36" w:rsidRDefault="003B3A66" w:rsidP="00DB782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E2B3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TS1 Re. (b#)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D002C80" w14:textId="77777777" w:rsidR="003B3A66" w:rsidRPr="009E2B36" w:rsidRDefault="003B3A66" w:rsidP="00DB782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E2B3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ITI Re. (b#)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AB812CD" w14:textId="77777777" w:rsidR="003B3A66" w:rsidRPr="009E2B36" w:rsidRDefault="003B3A66" w:rsidP="00DB782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E2B3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TS2 Re. (b#)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B61651" w14:textId="77777777" w:rsidR="003B3A66" w:rsidRPr="009E2B36" w:rsidRDefault="003B3A66" w:rsidP="00DB782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E2B3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Post Re. (b#)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E830514" w14:textId="77777777" w:rsidR="003B3A66" w:rsidRPr="009E2B36" w:rsidRDefault="003B3A66" w:rsidP="00DB782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E2B3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Pre Re. (s/b)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366C06E" w14:textId="1C1F9A88" w:rsidR="003B3A66" w:rsidRPr="009E2B36" w:rsidRDefault="003B3A66" w:rsidP="00DB782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E2B3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TS1 Re. (s</w:t>
            </w:r>
            <w:r w:rsidR="00FA485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/b</w:t>
            </w:r>
            <w:r w:rsidRPr="009E2B3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7F138F0" w14:textId="77777777" w:rsidR="003B3A66" w:rsidRPr="009E2B36" w:rsidRDefault="003B3A66" w:rsidP="00DB782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E2B3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ITI Re. (s/b)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C224E7D" w14:textId="77777777" w:rsidR="003B3A66" w:rsidRPr="009E2B36" w:rsidRDefault="003B3A66" w:rsidP="00DB782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E2B3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TS2 Re. (s/b)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2A02A0" w14:textId="77777777" w:rsidR="003B3A66" w:rsidRPr="009E2B36" w:rsidRDefault="003B3A66" w:rsidP="00DB782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E2B3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Post Re. (s/b)</w:t>
            </w:r>
          </w:p>
        </w:tc>
      </w:tr>
      <w:tr w:rsidR="003B3A66" w:rsidRPr="009E2B36" w14:paraId="574AF24C" w14:textId="77777777" w:rsidTr="00DB7821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06FE1" w14:textId="640529CF" w:rsidR="003B3A66" w:rsidRPr="002202F7" w:rsidRDefault="0036168B" w:rsidP="00DB782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r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0FD00" w14:textId="77777777" w:rsidR="003B3A66" w:rsidRPr="009E2B36" w:rsidRDefault="003B3A66" w:rsidP="00DB782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2B36">
              <w:rPr>
                <w:rFonts w:ascii="Arial" w:hAnsi="Arial" w:cs="Arial"/>
                <w:color w:val="000000"/>
                <w:sz w:val="18"/>
                <w:szCs w:val="18"/>
              </w:rPr>
              <w:t>0,017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6E959" w14:textId="77777777" w:rsidR="003B3A66" w:rsidRPr="009E2B36" w:rsidRDefault="003B3A66" w:rsidP="00DB782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2B36">
              <w:rPr>
                <w:rFonts w:ascii="Arial" w:hAnsi="Arial" w:cs="Arial"/>
                <w:color w:val="000000"/>
                <w:sz w:val="18"/>
                <w:szCs w:val="18"/>
              </w:rPr>
              <w:t>0,097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3014E" w14:textId="77777777" w:rsidR="003B3A66" w:rsidRPr="009E2B36" w:rsidRDefault="003B3A66" w:rsidP="00DB782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2B36">
              <w:rPr>
                <w:rFonts w:ascii="Arial" w:hAnsi="Arial" w:cs="Arial"/>
                <w:color w:val="000000"/>
                <w:sz w:val="18"/>
                <w:szCs w:val="18"/>
              </w:rPr>
              <w:t>-0,367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5DE7D" w14:textId="77777777" w:rsidR="003B3A66" w:rsidRPr="009E2B36" w:rsidRDefault="003B3A66" w:rsidP="00DB782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2B36">
              <w:rPr>
                <w:rFonts w:ascii="Arial" w:hAnsi="Arial" w:cs="Arial"/>
                <w:color w:val="000000"/>
                <w:sz w:val="18"/>
                <w:szCs w:val="18"/>
              </w:rPr>
              <w:t>-0,195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50A05" w14:textId="77777777" w:rsidR="003B3A66" w:rsidRPr="009E2B36" w:rsidRDefault="003B3A66" w:rsidP="00DB782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2B36">
              <w:rPr>
                <w:rFonts w:ascii="Arial" w:hAnsi="Arial" w:cs="Arial"/>
                <w:color w:val="000000"/>
                <w:sz w:val="18"/>
                <w:szCs w:val="18"/>
              </w:rPr>
              <w:t>-0,068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E4CE5" w14:textId="77777777" w:rsidR="003B3A66" w:rsidRPr="009E2B36" w:rsidRDefault="003B3A66" w:rsidP="00DB782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2B36">
              <w:rPr>
                <w:rFonts w:ascii="Arial" w:hAnsi="Arial" w:cs="Arial"/>
                <w:color w:val="000000"/>
                <w:sz w:val="18"/>
                <w:szCs w:val="18"/>
              </w:rPr>
              <w:t>-0,163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8A6F7" w14:textId="77777777" w:rsidR="003B3A66" w:rsidRPr="009E2B36" w:rsidRDefault="003B3A66" w:rsidP="00DB782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2B36">
              <w:rPr>
                <w:rFonts w:ascii="Arial" w:hAnsi="Arial" w:cs="Arial"/>
                <w:color w:val="000000"/>
                <w:sz w:val="18"/>
                <w:szCs w:val="18"/>
              </w:rPr>
              <w:t>-0,356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A06EE" w14:textId="77777777" w:rsidR="003B3A66" w:rsidRPr="009E2B36" w:rsidRDefault="003B3A66" w:rsidP="00DB782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2B36">
              <w:rPr>
                <w:rFonts w:ascii="Arial" w:hAnsi="Arial" w:cs="Arial"/>
                <w:color w:val="000000"/>
                <w:sz w:val="18"/>
                <w:szCs w:val="18"/>
              </w:rPr>
              <w:t>-0,058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8B0F3" w14:textId="77777777" w:rsidR="003B3A66" w:rsidRPr="009E2B36" w:rsidRDefault="003B3A66" w:rsidP="00DB782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2B36">
              <w:rPr>
                <w:rFonts w:ascii="Arial" w:hAnsi="Arial" w:cs="Arial"/>
                <w:color w:val="000000"/>
                <w:sz w:val="18"/>
                <w:szCs w:val="18"/>
              </w:rPr>
              <w:t>0,153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947F9" w14:textId="77777777" w:rsidR="003B3A66" w:rsidRPr="009E2B36" w:rsidRDefault="003B3A66" w:rsidP="00DB782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2B36">
              <w:rPr>
                <w:rFonts w:ascii="Arial" w:hAnsi="Arial" w:cs="Arial"/>
                <w:color w:val="000000"/>
                <w:sz w:val="18"/>
                <w:szCs w:val="18"/>
              </w:rPr>
              <w:t>-0,148</w:t>
            </w:r>
          </w:p>
        </w:tc>
      </w:tr>
      <w:tr w:rsidR="003B3A66" w:rsidRPr="009E2B36" w14:paraId="6F32221A" w14:textId="77777777" w:rsidTr="00DB7821">
        <w:trPr>
          <w:trHeight w:val="280"/>
        </w:trPr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3E3B74" w14:textId="77777777" w:rsidR="003B3A66" w:rsidRPr="009E2B36" w:rsidRDefault="003B3A66" w:rsidP="00DB782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2B3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</w:t>
            </w:r>
            <w:r w:rsidRPr="009E2B36">
              <w:rPr>
                <w:rFonts w:ascii="Arial" w:hAnsi="Arial" w:cs="Arial"/>
                <w:color w:val="000000"/>
                <w:sz w:val="18"/>
                <w:szCs w:val="18"/>
              </w:rPr>
              <w:t>-value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BB5EA" w14:textId="77777777" w:rsidR="003B3A66" w:rsidRPr="009E2B36" w:rsidRDefault="003B3A66" w:rsidP="00DB782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2B36">
              <w:rPr>
                <w:rFonts w:ascii="Arial" w:hAnsi="Arial" w:cs="Arial"/>
                <w:color w:val="000000"/>
                <w:sz w:val="18"/>
                <w:szCs w:val="18"/>
              </w:rPr>
              <w:t>0,938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EDE0C" w14:textId="77777777" w:rsidR="003B3A66" w:rsidRPr="009E2B36" w:rsidRDefault="003B3A66" w:rsidP="00DB782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2B36">
              <w:rPr>
                <w:rFonts w:ascii="Arial" w:hAnsi="Arial" w:cs="Arial"/>
                <w:color w:val="000000"/>
                <w:sz w:val="18"/>
                <w:szCs w:val="18"/>
              </w:rPr>
              <w:t>0,661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95EED" w14:textId="77777777" w:rsidR="003B3A66" w:rsidRPr="009E2B36" w:rsidRDefault="003B3A66" w:rsidP="00DB782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2B36">
              <w:rPr>
                <w:rFonts w:ascii="Arial" w:hAnsi="Arial" w:cs="Arial"/>
                <w:color w:val="000000"/>
                <w:sz w:val="18"/>
                <w:szCs w:val="18"/>
              </w:rPr>
              <w:t>0,085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BB1DE" w14:textId="77777777" w:rsidR="003B3A66" w:rsidRPr="009E2B36" w:rsidRDefault="003B3A66" w:rsidP="00DB782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2B36">
              <w:rPr>
                <w:rFonts w:ascii="Arial" w:hAnsi="Arial" w:cs="Arial"/>
                <w:color w:val="000000"/>
                <w:sz w:val="18"/>
                <w:szCs w:val="18"/>
              </w:rPr>
              <w:t>0,374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37095" w14:textId="77777777" w:rsidR="003B3A66" w:rsidRPr="009E2B36" w:rsidRDefault="003B3A66" w:rsidP="00DB782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2B36">
              <w:rPr>
                <w:rFonts w:ascii="Arial" w:hAnsi="Arial" w:cs="Arial"/>
                <w:color w:val="000000"/>
                <w:sz w:val="18"/>
                <w:szCs w:val="18"/>
              </w:rPr>
              <w:t>0,757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2E34A" w14:textId="77777777" w:rsidR="003B3A66" w:rsidRPr="009E2B36" w:rsidRDefault="003B3A66" w:rsidP="00DB782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2B36">
              <w:rPr>
                <w:rFonts w:ascii="Arial" w:hAnsi="Arial" w:cs="Arial"/>
                <w:color w:val="000000"/>
                <w:sz w:val="18"/>
                <w:szCs w:val="18"/>
              </w:rPr>
              <w:t>0,457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65B96" w14:textId="77777777" w:rsidR="003B3A66" w:rsidRPr="009E2B36" w:rsidRDefault="003B3A66" w:rsidP="00DB782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2B36">
              <w:rPr>
                <w:rFonts w:ascii="Arial" w:hAnsi="Arial" w:cs="Arial"/>
                <w:color w:val="000000"/>
                <w:sz w:val="18"/>
                <w:szCs w:val="18"/>
              </w:rPr>
              <w:t>0,096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44AD4" w14:textId="77777777" w:rsidR="003B3A66" w:rsidRPr="009E2B36" w:rsidRDefault="003B3A66" w:rsidP="00DB782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2B36">
              <w:rPr>
                <w:rFonts w:ascii="Arial" w:hAnsi="Arial" w:cs="Arial"/>
                <w:color w:val="000000"/>
                <w:sz w:val="18"/>
                <w:szCs w:val="18"/>
              </w:rPr>
              <w:t>0,794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78FD6" w14:textId="77777777" w:rsidR="003B3A66" w:rsidRPr="009E2B36" w:rsidRDefault="003B3A66" w:rsidP="00DB782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2B36">
              <w:rPr>
                <w:rFonts w:ascii="Arial" w:hAnsi="Arial" w:cs="Arial"/>
                <w:color w:val="000000"/>
                <w:sz w:val="18"/>
                <w:szCs w:val="18"/>
              </w:rPr>
              <w:t>0,486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6095E" w14:textId="77777777" w:rsidR="003B3A66" w:rsidRPr="009E2B36" w:rsidRDefault="003B3A66" w:rsidP="00DB782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2B36">
              <w:rPr>
                <w:rFonts w:ascii="Arial" w:hAnsi="Arial" w:cs="Arial"/>
                <w:color w:val="000000"/>
                <w:sz w:val="18"/>
                <w:szCs w:val="18"/>
              </w:rPr>
              <w:t>0,499</w:t>
            </w:r>
          </w:p>
        </w:tc>
      </w:tr>
      <w:tr w:rsidR="003B3A66" w:rsidRPr="009E2B36" w14:paraId="3BFF700D" w14:textId="77777777" w:rsidTr="00DB7821">
        <w:trPr>
          <w:trHeight w:val="28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3402B" w14:textId="77777777" w:rsidR="003B3A66" w:rsidRPr="009E2B36" w:rsidRDefault="003B3A66" w:rsidP="00DB782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D1B439" w14:textId="77777777" w:rsidR="003B3A66" w:rsidRPr="009E2B36" w:rsidRDefault="003B3A66" w:rsidP="00DB782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E2B3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Pre Gr. (s)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FBB944" w14:textId="77777777" w:rsidR="003B3A66" w:rsidRPr="009E2B36" w:rsidRDefault="003B3A66" w:rsidP="00DB782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E2B3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TS1 Gr. (s)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FF0EEA" w14:textId="77777777" w:rsidR="003B3A66" w:rsidRPr="009E2B36" w:rsidRDefault="003B3A66" w:rsidP="00DB782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E2B3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ITI Gr. (s)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EBFD1A" w14:textId="77777777" w:rsidR="003B3A66" w:rsidRPr="009E2B36" w:rsidRDefault="003B3A66" w:rsidP="00DB782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E2B3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TS2 Gr. (s)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99CF8" w14:textId="77777777" w:rsidR="003B3A66" w:rsidRPr="009E2B36" w:rsidRDefault="003B3A66" w:rsidP="00DB782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E2B3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Post Gr. (s)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E7BDB9" w14:textId="77777777" w:rsidR="003B3A66" w:rsidRPr="009E2B36" w:rsidRDefault="003B3A66" w:rsidP="00DB782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E2B3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CS Fr. (s)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661DB4" w14:textId="77777777" w:rsidR="003B3A66" w:rsidRPr="009E2B36" w:rsidRDefault="003B3A66" w:rsidP="00DB782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E2B3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Pre-CS Fr. (b#)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E3E68" w14:textId="77777777" w:rsidR="003B3A66" w:rsidRPr="009E2B36" w:rsidRDefault="003B3A66" w:rsidP="00DB782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E2B3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CS Fr. (b#)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FD0893" w14:textId="77777777" w:rsidR="003B3A66" w:rsidRPr="009E2B36" w:rsidRDefault="003B3A66" w:rsidP="00DB782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E2B3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Pre-CS Fr. (s/b)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3EE5B7" w14:textId="77777777" w:rsidR="003B3A66" w:rsidRPr="009E2B36" w:rsidRDefault="003B3A66" w:rsidP="00DB782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E2B3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CS Fr. (s/b)</w:t>
            </w:r>
          </w:p>
        </w:tc>
      </w:tr>
      <w:tr w:rsidR="003B3A66" w:rsidRPr="009E2B36" w14:paraId="5DA61CEC" w14:textId="77777777" w:rsidTr="00DB7821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A8301" w14:textId="3521E53C" w:rsidR="003B3A66" w:rsidRPr="002202F7" w:rsidRDefault="0036168B" w:rsidP="00DB782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r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0A6DC" w14:textId="77777777" w:rsidR="003B3A66" w:rsidRPr="009E2B36" w:rsidRDefault="003B3A66" w:rsidP="00DB782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2B36">
              <w:rPr>
                <w:rFonts w:ascii="Arial" w:hAnsi="Arial" w:cs="Arial"/>
                <w:color w:val="000000"/>
                <w:sz w:val="18"/>
                <w:szCs w:val="18"/>
              </w:rPr>
              <w:t>0,207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E3C89" w14:textId="77777777" w:rsidR="003B3A66" w:rsidRPr="009E2B36" w:rsidRDefault="003B3A66" w:rsidP="00DB782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2B36">
              <w:rPr>
                <w:rFonts w:ascii="Arial" w:hAnsi="Arial" w:cs="Arial"/>
                <w:color w:val="000000"/>
                <w:sz w:val="18"/>
                <w:szCs w:val="18"/>
              </w:rPr>
              <w:t>-0,174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51BDA" w14:textId="77777777" w:rsidR="003B3A66" w:rsidRPr="009E2B36" w:rsidRDefault="003B3A66" w:rsidP="00DB782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2B36">
              <w:rPr>
                <w:rFonts w:ascii="Arial" w:hAnsi="Arial" w:cs="Arial"/>
                <w:color w:val="000000"/>
                <w:sz w:val="18"/>
                <w:szCs w:val="18"/>
              </w:rPr>
              <w:t>-0,009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A4A00" w14:textId="77777777" w:rsidR="003B3A66" w:rsidRPr="009E2B36" w:rsidRDefault="003B3A66" w:rsidP="00DB782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2B36">
              <w:rPr>
                <w:rFonts w:ascii="Arial" w:hAnsi="Arial" w:cs="Arial"/>
                <w:color w:val="000000"/>
                <w:sz w:val="18"/>
                <w:szCs w:val="18"/>
              </w:rPr>
              <w:t>-0,232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58045" w14:textId="77777777" w:rsidR="003B3A66" w:rsidRPr="009E2B36" w:rsidRDefault="003B3A66" w:rsidP="00DB782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2B36">
              <w:rPr>
                <w:rFonts w:ascii="Arial" w:hAnsi="Arial" w:cs="Arial"/>
                <w:color w:val="000000"/>
                <w:sz w:val="18"/>
                <w:szCs w:val="18"/>
              </w:rPr>
              <w:t>-0,081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6BF97" w14:textId="77777777" w:rsidR="003B3A66" w:rsidRPr="009E2B36" w:rsidRDefault="003B3A66" w:rsidP="00DB782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2B36">
              <w:rPr>
                <w:rFonts w:ascii="Arial" w:hAnsi="Arial" w:cs="Arial"/>
                <w:color w:val="000000"/>
                <w:sz w:val="18"/>
                <w:szCs w:val="18"/>
              </w:rPr>
              <w:t>0,395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0F811" w14:textId="77777777" w:rsidR="003B3A66" w:rsidRPr="009E2B36" w:rsidRDefault="003B3A66" w:rsidP="00DB782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2B36">
              <w:rPr>
                <w:rFonts w:ascii="Arial" w:hAnsi="Arial" w:cs="Arial"/>
                <w:color w:val="000000"/>
                <w:sz w:val="18"/>
                <w:szCs w:val="18"/>
              </w:rPr>
              <w:t>0,156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42999E3" w14:textId="77777777" w:rsidR="003B3A66" w:rsidRPr="009E2B36" w:rsidRDefault="003B3A66" w:rsidP="00DB782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2B36">
              <w:rPr>
                <w:rFonts w:ascii="Arial" w:hAnsi="Arial" w:cs="Arial"/>
                <w:color w:val="000000"/>
                <w:sz w:val="18"/>
                <w:szCs w:val="18"/>
              </w:rPr>
              <w:t>-0,572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B018103" w14:textId="77777777" w:rsidR="003B3A66" w:rsidRPr="009E2B36" w:rsidRDefault="003B3A66" w:rsidP="00DB782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2B36">
              <w:rPr>
                <w:rFonts w:ascii="Arial" w:hAnsi="Arial" w:cs="Arial"/>
                <w:color w:val="000000"/>
                <w:sz w:val="18"/>
                <w:szCs w:val="18"/>
              </w:rPr>
              <w:t>0,769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3BF517F" w14:textId="77777777" w:rsidR="003B3A66" w:rsidRPr="009E2B36" w:rsidRDefault="003B3A66" w:rsidP="00DB782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2B36">
              <w:rPr>
                <w:rFonts w:ascii="Arial" w:hAnsi="Arial" w:cs="Arial"/>
                <w:color w:val="000000"/>
                <w:sz w:val="18"/>
                <w:szCs w:val="18"/>
              </w:rPr>
              <w:t>0,797</w:t>
            </w:r>
          </w:p>
        </w:tc>
      </w:tr>
      <w:tr w:rsidR="003B3A66" w:rsidRPr="009E2B36" w14:paraId="6AD7D419" w14:textId="77777777" w:rsidTr="00DB7821">
        <w:trPr>
          <w:trHeight w:val="280"/>
        </w:trPr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B074E2" w14:textId="77777777" w:rsidR="003B3A66" w:rsidRPr="009E2B36" w:rsidRDefault="003B3A66" w:rsidP="00DB782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2B3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</w:t>
            </w:r>
            <w:r w:rsidRPr="009E2B36">
              <w:rPr>
                <w:rFonts w:ascii="Arial" w:hAnsi="Arial" w:cs="Arial"/>
                <w:color w:val="000000"/>
                <w:sz w:val="18"/>
                <w:szCs w:val="18"/>
              </w:rPr>
              <w:t>-value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80D233" w14:textId="77777777" w:rsidR="003B3A66" w:rsidRPr="009E2B36" w:rsidRDefault="003B3A66" w:rsidP="00DB782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2B36">
              <w:rPr>
                <w:rFonts w:ascii="Arial" w:hAnsi="Arial" w:cs="Arial"/>
                <w:color w:val="000000"/>
                <w:sz w:val="18"/>
                <w:szCs w:val="18"/>
              </w:rPr>
              <w:t>0,342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0CCF09" w14:textId="77777777" w:rsidR="003B3A66" w:rsidRPr="009E2B36" w:rsidRDefault="003B3A66" w:rsidP="00DB782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2B36">
              <w:rPr>
                <w:rFonts w:ascii="Arial" w:hAnsi="Arial" w:cs="Arial"/>
                <w:color w:val="000000"/>
                <w:sz w:val="18"/>
                <w:szCs w:val="18"/>
              </w:rPr>
              <w:t>0,428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6F644F" w14:textId="77777777" w:rsidR="003B3A66" w:rsidRPr="009E2B36" w:rsidRDefault="003B3A66" w:rsidP="00DB782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2B36">
              <w:rPr>
                <w:rFonts w:ascii="Arial" w:hAnsi="Arial" w:cs="Arial"/>
                <w:color w:val="000000"/>
                <w:sz w:val="18"/>
                <w:szCs w:val="18"/>
              </w:rPr>
              <w:t>0,966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6814F2" w14:textId="77777777" w:rsidR="003B3A66" w:rsidRPr="009E2B36" w:rsidRDefault="003B3A66" w:rsidP="00DB782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2B36">
              <w:rPr>
                <w:rFonts w:ascii="Arial" w:hAnsi="Arial" w:cs="Arial"/>
                <w:color w:val="000000"/>
                <w:sz w:val="18"/>
                <w:szCs w:val="18"/>
              </w:rPr>
              <w:t>0,287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877A3" w14:textId="77777777" w:rsidR="003B3A66" w:rsidRPr="009E2B36" w:rsidRDefault="003B3A66" w:rsidP="00DB782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2B36">
              <w:rPr>
                <w:rFonts w:ascii="Arial" w:hAnsi="Arial" w:cs="Arial"/>
                <w:color w:val="000000"/>
                <w:sz w:val="18"/>
                <w:szCs w:val="18"/>
              </w:rPr>
              <w:t>0,714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12551A" w14:textId="77777777" w:rsidR="003B3A66" w:rsidRPr="009E2B36" w:rsidRDefault="003B3A66" w:rsidP="00DB782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2B36">
              <w:rPr>
                <w:rFonts w:ascii="Arial" w:hAnsi="Arial" w:cs="Arial"/>
                <w:color w:val="000000"/>
                <w:sz w:val="18"/>
                <w:szCs w:val="18"/>
              </w:rPr>
              <w:t>0,062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57725B" w14:textId="77777777" w:rsidR="003B3A66" w:rsidRPr="009E2B36" w:rsidRDefault="003B3A66" w:rsidP="00DB782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2B36">
              <w:rPr>
                <w:rFonts w:ascii="Arial" w:hAnsi="Arial" w:cs="Arial"/>
                <w:color w:val="000000"/>
                <w:sz w:val="18"/>
                <w:szCs w:val="18"/>
              </w:rPr>
              <w:t>0,476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4CAD178" w14:textId="77777777" w:rsidR="003B3A66" w:rsidRPr="009E2B36" w:rsidRDefault="003B3A66" w:rsidP="00DB782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2B36">
              <w:rPr>
                <w:rFonts w:ascii="Arial" w:hAnsi="Arial" w:cs="Arial"/>
                <w:color w:val="000000"/>
                <w:sz w:val="18"/>
                <w:szCs w:val="18"/>
              </w:rPr>
              <w:t>0,004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03D2BC38" w14:textId="77777777" w:rsidR="003B3A66" w:rsidRPr="009E2B36" w:rsidRDefault="003B3A66" w:rsidP="00DB782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2B36">
              <w:rPr>
                <w:rFonts w:ascii="Arial" w:hAnsi="Arial" w:cs="Arial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468B58BB" w14:textId="77777777" w:rsidR="003B3A66" w:rsidRPr="009E2B36" w:rsidRDefault="003B3A66" w:rsidP="00DB782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2B36">
              <w:rPr>
                <w:rFonts w:ascii="Arial" w:hAnsi="Arial" w:cs="Arial"/>
                <w:color w:val="000000"/>
                <w:sz w:val="18"/>
                <w:szCs w:val="18"/>
              </w:rPr>
              <w:t>0,000</w:t>
            </w:r>
          </w:p>
        </w:tc>
      </w:tr>
    </w:tbl>
    <w:p w14:paraId="74F0BEF0" w14:textId="77777777" w:rsidR="003B3A66" w:rsidRPr="009E2B36" w:rsidRDefault="003B3A66" w:rsidP="002D61CA">
      <w:pPr>
        <w:spacing w:line="480" w:lineRule="auto"/>
        <w:jc w:val="both"/>
        <w:rPr>
          <w:rFonts w:ascii="Arial" w:hAnsi="Arial" w:cs="Arial"/>
          <w:lang w:val="en-US"/>
        </w:rPr>
        <w:sectPr w:rsidR="003B3A66" w:rsidRPr="009E2B36" w:rsidSect="001E6B22">
          <w:pgSz w:w="16820" w:h="11900" w:orient="landscape"/>
          <w:pgMar w:top="1701" w:right="1417" w:bottom="1701" w:left="1417" w:header="708" w:footer="708" w:gutter="0"/>
          <w:cols w:space="708"/>
          <w:docGrid w:linePitch="360"/>
        </w:sectPr>
      </w:pPr>
    </w:p>
    <w:p w14:paraId="52D9E0C4" w14:textId="77777777" w:rsidR="003B3A66" w:rsidRPr="009E2B36" w:rsidRDefault="003B3A66" w:rsidP="002D61CA">
      <w:pPr>
        <w:spacing w:line="480" w:lineRule="auto"/>
        <w:jc w:val="both"/>
        <w:rPr>
          <w:rFonts w:ascii="Arial" w:hAnsi="Arial" w:cs="Arial"/>
          <w:sz w:val="22"/>
          <w:szCs w:val="22"/>
          <w:lang w:val="en-US"/>
        </w:rPr>
      </w:pPr>
      <w:r w:rsidRPr="009E2B36">
        <w:rPr>
          <w:rFonts w:ascii="Arial" w:hAnsi="Arial" w:cs="Arial"/>
          <w:b/>
          <w:bCs/>
          <w:sz w:val="22"/>
          <w:szCs w:val="22"/>
          <w:lang w:val="en-US"/>
        </w:rPr>
        <w:lastRenderedPageBreak/>
        <w:t>Table S4.</w:t>
      </w:r>
      <w:r w:rsidRPr="009E2B36">
        <w:rPr>
          <w:rFonts w:ascii="Arial" w:hAnsi="Arial" w:cs="Arial"/>
          <w:sz w:val="22"/>
          <w:szCs w:val="22"/>
          <w:lang w:val="en-US"/>
        </w:rPr>
        <w:t xml:space="preserve"> </w:t>
      </w:r>
      <w:r w:rsidR="00AF0C4C" w:rsidRPr="009E2B36">
        <w:rPr>
          <w:rFonts w:ascii="Arial" w:hAnsi="Arial" w:cs="Arial"/>
          <w:sz w:val="22"/>
          <w:szCs w:val="22"/>
          <w:lang w:val="en-US"/>
        </w:rPr>
        <w:t>Pearson correlation analysis for each acquisition and test parameter against ‘Pre-CS Freezing (b#)’. Pearson statistic (</w:t>
      </w:r>
      <w:r w:rsidR="00AF0C4C" w:rsidRPr="009E2B36">
        <w:rPr>
          <w:rFonts w:ascii="Arial" w:hAnsi="Arial" w:cs="Arial"/>
          <w:i/>
          <w:iCs/>
          <w:sz w:val="22"/>
          <w:szCs w:val="22"/>
          <w:lang w:val="en-US"/>
        </w:rPr>
        <w:t>r</w:t>
      </w:r>
      <w:r w:rsidR="00AF0C4C" w:rsidRPr="009E2B36">
        <w:rPr>
          <w:rFonts w:ascii="Arial" w:hAnsi="Arial" w:cs="Arial"/>
          <w:sz w:val="22"/>
          <w:szCs w:val="22"/>
          <w:lang w:val="en-US"/>
        </w:rPr>
        <w:t xml:space="preserve">) and </w:t>
      </w:r>
      <w:r w:rsidR="00AF0C4C" w:rsidRPr="009E2B36">
        <w:rPr>
          <w:rFonts w:ascii="Arial" w:hAnsi="Arial" w:cs="Arial"/>
          <w:i/>
          <w:iCs/>
          <w:sz w:val="22"/>
          <w:szCs w:val="22"/>
          <w:lang w:val="en-US"/>
        </w:rPr>
        <w:t>p</w:t>
      </w:r>
      <w:r w:rsidR="00AF0C4C" w:rsidRPr="009E2B36">
        <w:rPr>
          <w:rFonts w:ascii="Arial" w:hAnsi="Arial" w:cs="Arial"/>
          <w:sz w:val="22"/>
          <w:szCs w:val="22"/>
          <w:lang w:val="en-US"/>
        </w:rPr>
        <w:t>-value are indicated. Gray shading indicates significant correlations (p &lt; 0.05).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9"/>
        <w:gridCol w:w="1220"/>
        <w:gridCol w:w="1268"/>
        <w:gridCol w:w="1125"/>
        <w:gridCol w:w="1268"/>
        <w:gridCol w:w="1341"/>
        <w:gridCol w:w="1399"/>
        <w:gridCol w:w="1231"/>
        <w:gridCol w:w="1187"/>
        <w:gridCol w:w="1592"/>
        <w:gridCol w:w="1406"/>
      </w:tblGrid>
      <w:tr w:rsidR="003B3A66" w:rsidRPr="002202F7" w14:paraId="4E380AFD" w14:textId="77777777" w:rsidTr="00DB7821">
        <w:trPr>
          <w:trHeight w:val="280"/>
        </w:trPr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0A87B" w14:textId="77777777" w:rsidR="003B3A66" w:rsidRPr="009E2B36" w:rsidRDefault="003B3A66" w:rsidP="00DB7821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660" w:type="pct"/>
            <w:gridSpan w:val="10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79C3207" w14:textId="77777777" w:rsidR="003B3A66" w:rsidRPr="009E2B36" w:rsidRDefault="003B3A66" w:rsidP="00DB782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9E2B3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CORRELATION ANALYSIS AGAINST 'Pre-CS Freezing (b#)'</w:t>
            </w:r>
          </w:p>
        </w:tc>
      </w:tr>
      <w:tr w:rsidR="003B3A66" w:rsidRPr="002202F7" w14:paraId="55618EEA" w14:textId="77777777" w:rsidTr="00DB7821">
        <w:trPr>
          <w:trHeight w:val="280"/>
        </w:trPr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A5A95" w14:textId="77777777" w:rsidR="003B3A66" w:rsidRPr="009E2B36" w:rsidRDefault="003B3A66" w:rsidP="00DB782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60" w:type="pct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41FBB1" w14:textId="77777777" w:rsidR="003B3A66" w:rsidRPr="009E2B36" w:rsidRDefault="003B3A66" w:rsidP="00DB782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</w:tr>
      <w:tr w:rsidR="003B3A66" w:rsidRPr="009E2B36" w14:paraId="0148610F" w14:textId="77777777" w:rsidTr="00DB7821">
        <w:trPr>
          <w:trHeight w:val="280"/>
        </w:trPr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48A24" w14:textId="77777777" w:rsidR="003B3A66" w:rsidRPr="009E2B36" w:rsidRDefault="003B3A66" w:rsidP="00DB7821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244678" w14:textId="77777777" w:rsidR="003B3A66" w:rsidRPr="009E2B36" w:rsidRDefault="003B3A66" w:rsidP="00DB782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E2B3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Pre Fr. (s)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B036B2" w14:textId="77777777" w:rsidR="003B3A66" w:rsidRPr="009E2B36" w:rsidRDefault="003B3A66" w:rsidP="00DB782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E2B3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TS1 Fr. (s)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2F20FB" w14:textId="77777777" w:rsidR="003B3A66" w:rsidRPr="009E2B36" w:rsidRDefault="003B3A66" w:rsidP="00DB782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E2B3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ITI Fr. (s)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11209E" w14:textId="77777777" w:rsidR="003B3A66" w:rsidRPr="009E2B36" w:rsidRDefault="003B3A66" w:rsidP="00DB782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E2B3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TS2 Fr. (s)</w:t>
            </w: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D024C" w14:textId="77777777" w:rsidR="003B3A66" w:rsidRPr="009E2B36" w:rsidRDefault="003B3A66" w:rsidP="00DB782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E2B3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Post Fr. (s)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EE0096" w14:textId="77777777" w:rsidR="003B3A66" w:rsidRPr="009E2B36" w:rsidRDefault="003B3A66" w:rsidP="00DB782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E2B3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Pre Fr. (b#)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9978AC" w14:textId="77777777" w:rsidR="003B3A66" w:rsidRPr="009E2B36" w:rsidRDefault="003B3A66" w:rsidP="00DB782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E2B3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TS1 Fr. (b#)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B733D3" w14:textId="77777777" w:rsidR="003B3A66" w:rsidRPr="009E2B36" w:rsidRDefault="003B3A66" w:rsidP="00DB782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E2B3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ITI Fr. (b#)</w:t>
            </w:r>
          </w:p>
        </w:tc>
        <w:tc>
          <w:tcPr>
            <w:tcW w:w="57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4C2196" w14:textId="77777777" w:rsidR="003B3A66" w:rsidRPr="009E2B36" w:rsidRDefault="003B3A66" w:rsidP="00DB782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E2B3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TS2 Fr. (b#)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B13B9A" w14:textId="77777777" w:rsidR="003B3A66" w:rsidRPr="009E2B36" w:rsidRDefault="003B3A66" w:rsidP="00DB782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E2B3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Post Fr. (b#)</w:t>
            </w:r>
          </w:p>
        </w:tc>
      </w:tr>
      <w:tr w:rsidR="003B3A66" w:rsidRPr="009E2B36" w14:paraId="6A0366C7" w14:textId="77777777" w:rsidTr="00DB7821">
        <w:trPr>
          <w:trHeight w:val="280"/>
        </w:trPr>
        <w:tc>
          <w:tcPr>
            <w:tcW w:w="34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03552" w14:textId="7063EC03" w:rsidR="003B3A66" w:rsidRPr="002202F7" w:rsidRDefault="0036168B" w:rsidP="00DB782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r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A5F75" w14:textId="77777777" w:rsidR="003B3A66" w:rsidRPr="009E2B36" w:rsidRDefault="003B3A66" w:rsidP="00DB7821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  <w:r w:rsidRPr="009E2B36">
              <w:rPr>
                <w:rFonts w:ascii="Arial" w:hAnsi="Arial" w:cs="Arial"/>
                <w:color w:val="010204"/>
                <w:sz w:val="18"/>
                <w:szCs w:val="18"/>
              </w:rPr>
              <w:t>0,159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CFA8D" w14:textId="77777777" w:rsidR="003B3A66" w:rsidRPr="009E2B36" w:rsidRDefault="003B3A66" w:rsidP="00DB7821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  <w:r w:rsidRPr="009E2B36">
              <w:rPr>
                <w:rFonts w:ascii="Arial" w:hAnsi="Arial" w:cs="Arial"/>
                <w:color w:val="010204"/>
                <w:sz w:val="18"/>
                <w:szCs w:val="18"/>
              </w:rPr>
              <w:t>0,292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4AE32" w14:textId="77777777" w:rsidR="003B3A66" w:rsidRPr="009E2B36" w:rsidRDefault="003B3A66" w:rsidP="00DB7821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  <w:r w:rsidRPr="009E2B36">
              <w:rPr>
                <w:rFonts w:ascii="Arial" w:hAnsi="Arial" w:cs="Arial"/>
                <w:color w:val="010204"/>
                <w:sz w:val="18"/>
                <w:szCs w:val="18"/>
              </w:rPr>
              <w:t>0,398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B65C4" w14:textId="77777777" w:rsidR="003B3A66" w:rsidRPr="009E2B36" w:rsidRDefault="003B3A66" w:rsidP="00DB7821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  <w:r w:rsidRPr="009E2B36">
              <w:rPr>
                <w:rFonts w:ascii="Arial" w:hAnsi="Arial" w:cs="Arial"/>
                <w:color w:val="010204"/>
                <w:sz w:val="18"/>
                <w:szCs w:val="18"/>
              </w:rPr>
              <w:t>0,348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BF37C" w14:textId="77777777" w:rsidR="003B3A66" w:rsidRPr="009E2B36" w:rsidRDefault="003B3A66" w:rsidP="00DB7821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  <w:r w:rsidRPr="009E2B36">
              <w:rPr>
                <w:rFonts w:ascii="Arial" w:hAnsi="Arial" w:cs="Arial"/>
                <w:color w:val="010204"/>
                <w:sz w:val="18"/>
                <w:szCs w:val="18"/>
              </w:rPr>
              <w:t>0,240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8A960" w14:textId="77777777" w:rsidR="003B3A66" w:rsidRPr="009E2B36" w:rsidRDefault="003B3A66" w:rsidP="00DB7821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  <w:r w:rsidRPr="009E2B36">
              <w:rPr>
                <w:rFonts w:ascii="Arial" w:hAnsi="Arial" w:cs="Arial"/>
                <w:color w:val="010204"/>
                <w:sz w:val="18"/>
                <w:szCs w:val="18"/>
              </w:rPr>
              <w:t>-0,021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68CBC" w14:textId="77777777" w:rsidR="003B3A66" w:rsidRPr="009E2B36" w:rsidRDefault="003B3A66" w:rsidP="00DB7821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  <w:r w:rsidRPr="009E2B36">
              <w:rPr>
                <w:rFonts w:ascii="Arial" w:hAnsi="Arial" w:cs="Arial"/>
                <w:color w:val="010204"/>
                <w:sz w:val="18"/>
                <w:szCs w:val="18"/>
              </w:rPr>
              <w:t>0,257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1DF5D" w14:textId="77777777" w:rsidR="003B3A66" w:rsidRPr="009E2B36" w:rsidRDefault="003B3A66" w:rsidP="00DB7821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  <w:r w:rsidRPr="009E2B36">
              <w:rPr>
                <w:rFonts w:ascii="Arial" w:hAnsi="Arial" w:cs="Arial"/>
                <w:color w:val="010204"/>
                <w:sz w:val="18"/>
                <w:szCs w:val="18"/>
              </w:rPr>
              <w:t>0,237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2CF2B" w14:textId="77777777" w:rsidR="003B3A66" w:rsidRPr="009E2B36" w:rsidRDefault="003B3A66" w:rsidP="00DB7821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  <w:r w:rsidRPr="009E2B36">
              <w:rPr>
                <w:rFonts w:ascii="Arial" w:hAnsi="Arial" w:cs="Arial"/>
                <w:color w:val="010204"/>
                <w:sz w:val="18"/>
                <w:szCs w:val="18"/>
              </w:rPr>
              <w:t>0,262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2A366" w14:textId="77777777" w:rsidR="003B3A66" w:rsidRPr="009E2B36" w:rsidRDefault="003B3A66" w:rsidP="00DB7821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  <w:r w:rsidRPr="009E2B36">
              <w:rPr>
                <w:rFonts w:ascii="Arial" w:hAnsi="Arial" w:cs="Arial"/>
                <w:color w:val="010204"/>
                <w:sz w:val="18"/>
                <w:szCs w:val="18"/>
              </w:rPr>
              <w:t>0,175</w:t>
            </w:r>
          </w:p>
        </w:tc>
      </w:tr>
      <w:tr w:rsidR="003B3A66" w:rsidRPr="009E2B36" w14:paraId="2F55D7C9" w14:textId="77777777" w:rsidTr="00DB7821">
        <w:trPr>
          <w:trHeight w:val="280"/>
        </w:trPr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8AE1B2" w14:textId="77777777" w:rsidR="003B3A66" w:rsidRPr="009E2B36" w:rsidRDefault="003B3A66" w:rsidP="00DB782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2B3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</w:t>
            </w:r>
            <w:r w:rsidRPr="009E2B36">
              <w:rPr>
                <w:rFonts w:ascii="Arial" w:hAnsi="Arial" w:cs="Arial"/>
                <w:color w:val="000000"/>
                <w:sz w:val="18"/>
                <w:szCs w:val="18"/>
              </w:rPr>
              <w:t>-value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137BE" w14:textId="77777777" w:rsidR="003B3A66" w:rsidRPr="009E2B36" w:rsidRDefault="003B3A66" w:rsidP="00DB7821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  <w:r w:rsidRPr="009E2B36">
              <w:rPr>
                <w:rFonts w:ascii="Arial" w:hAnsi="Arial" w:cs="Arial"/>
                <w:color w:val="010204"/>
                <w:sz w:val="18"/>
                <w:szCs w:val="18"/>
              </w:rPr>
              <w:t>0,468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431D6" w14:textId="77777777" w:rsidR="003B3A66" w:rsidRPr="009E2B36" w:rsidRDefault="003B3A66" w:rsidP="00DB7821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  <w:r w:rsidRPr="009E2B36">
              <w:rPr>
                <w:rFonts w:ascii="Arial" w:hAnsi="Arial" w:cs="Arial"/>
                <w:color w:val="010204"/>
                <w:sz w:val="18"/>
                <w:szCs w:val="18"/>
              </w:rPr>
              <w:t>0,177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8D954" w14:textId="77777777" w:rsidR="003B3A66" w:rsidRPr="009E2B36" w:rsidRDefault="003B3A66" w:rsidP="00DB7821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  <w:r w:rsidRPr="009E2B36">
              <w:rPr>
                <w:rFonts w:ascii="Arial" w:hAnsi="Arial" w:cs="Arial"/>
                <w:color w:val="010204"/>
                <w:sz w:val="18"/>
                <w:szCs w:val="18"/>
              </w:rPr>
              <w:t>0,060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62549" w14:textId="77777777" w:rsidR="003B3A66" w:rsidRPr="009E2B36" w:rsidRDefault="003B3A66" w:rsidP="00DB7821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  <w:r w:rsidRPr="009E2B36">
              <w:rPr>
                <w:rFonts w:ascii="Arial" w:hAnsi="Arial" w:cs="Arial"/>
                <w:color w:val="010204"/>
                <w:sz w:val="18"/>
                <w:szCs w:val="18"/>
              </w:rPr>
              <w:t>0,104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13D14" w14:textId="77777777" w:rsidR="003B3A66" w:rsidRPr="009E2B36" w:rsidRDefault="003B3A66" w:rsidP="00DB7821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  <w:r w:rsidRPr="009E2B36">
              <w:rPr>
                <w:rFonts w:ascii="Arial" w:hAnsi="Arial" w:cs="Arial"/>
                <w:color w:val="010204"/>
                <w:sz w:val="18"/>
                <w:szCs w:val="18"/>
              </w:rPr>
              <w:t>0,269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1271F" w14:textId="77777777" w:rsidR="003B3A66" w:rsidRPr="009E2B36" w:rsidRDefault="003B3A66" w:rsidP="00DB7821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  <w:r w:rsidRPr="009E2B36">
              <w:rPr>
                <w:rFonts w:ascii="Arial" w:hAnsi="Arial" w:cs="Arial"/>
                <w:color w:val="010204"/>
                <w:sz w:val="18"/>
                <w:szCs w:val="18"/>
              </w:rPr>
              <w:t>0,924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69799" w14:textId="77777777" w:rsidR="003B3A66" w:rsidRPr="009E2B36" w:rsidRDefault="003B3A66" w:rsidP="00DB7821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  <w:r w:rsidRPr="009E2B36">
              <w:rPr>
                <w:rFonts w:ascii="Arial" w:hAnsi="Arial" w:cs="Arial"/>
                <w:color w:val="010204"/>
                <w:sz w:val="18"/>
                <w:szCs w:val="18"/>
              </w:rPr>
              <w:t>0,237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2790F" w14:textId="77777777" w:rsidR="003B3A66" w:rsidRPr="009E2B36" w:rsidRDefault="003B3A66" w:rsidP="00DB7821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  <w:r w:rsidRPr="009E2B36">
              <w:rPr>
                <w:rFonts w:ascii="Arial" w:hAnsi="Arial" w:cs="Arial"/>
                <w:color w:val="010204"/>
                <w:sz w:val="18"/>
                <w:szCs w:val="18"/>
              </w:rPr>
              <w:t>0,276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B224C" w14:textId="77777777" w:rsidR="003B3A66" w:rsidRPr="009E2B36" w:rsidRDefault="003B3A66" w:rsidP="00DB7821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  <w:r w:rsidRPr="009E2B36">
              <w:rPr>
                <w:rFonts w:ascii="Arial" w:hAnsi="Arial" w:cs="Arial"/>
                <w:color w:val="010204"/>
                <w:sz w:val="18"/>
                <w:szCs w:val="18"/>
              </w:rPr>
              <w:t>0,228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F7C07" w14:textId="77777777" w:rsidR="003B3A66" w:rsidRPr="009E2B36" w:rsidRDefault="003B3A66" w:rsidP="00DB7821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  <w:r w:rsidRPr="009E2B36">
              <w:rPr>
                <w:rFonts w:ascii="Arial" w:hAnsi="Arial" w:cs="Arial"/>
                <w:color w:val="010204"/>
                <w:sz w:val="18"/>
                <w:szCs w:val="18"/>
              </w:rPr>
              <w:t>0,426</w:t>
            </w:r>
          </w:p>
        </w:tc>
      </w:tr>
      <w:tr w:rsidR="003B3A66" w:rsidRPr="009E2B36" w14:paraId="46080892" w14:textId="77777777" w:rsidTr="00DB7821">
        <w:trPr>
          <w:trHeight w:val="280"/>
        </w:trPr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3F930" w14:textId="77777777" w:rsidR="003B3A66" w:rsidRPr="009E2B36" w:rsidRDefault="003B3A66" w:rsidP="00DB7821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BB5EA2" w14:textId="77777777" w:rsidR="003B3A66" w:rsidRPr="009E2B36" w:rsidRDefault="003B3A66" w:rsidP="00DB782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E2B3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Pre Fr. (s/b)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2A4F88" w14:textId="128F1883" w:rsidR="003B3A66" w:rsidRPr="009E2B36" w:rsidRDefault="003B3A66" w:rsidP="00DB782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E2B3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TS1 Fr. (s</w:t>
            </w:r>
            <w:r w:rsidR="00FA485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/b</w:t>
            </w:r>
            <w:r w:rsidRPr="009E2B3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39F6B6" w14:textId="77777777" w:rsidR="003B3A66" w:rsidRPr="009E2B36" w:rsidRDefault="003B3A66" w:rsidP="00DB782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E2B3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ITI Fr. (s/b)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BA89F3" w14:textId="77777777" w:rsidR="003B3A66" w:rsidRPr="009E2B36" w:rsidRDefault="003B3A66" w:rsidP="00DB782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E2B3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TS2 Fr. (s/b)</w:t>
            </w: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4ADCFB" w14:textId="77777777" w:rsidR="003B3A66" w:rsidRPr="009E2B36" w:rsidRDefault="003B3A66" w:rsidP="00DB782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E2B3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Post Fr. (s/b)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E0C81BF" w14:textId="77777777" w:rsidR="003B3A66" w:rsidRPr="009E2B36" w:rsidRDefault="003B3A66" w:rsidP="00DB782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E2B3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Pre Re. (s)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0DA39E8" w14:textId="77777777" w:rsidR="003B3A66" w:rsidRPr="009E2B36" w:rsidRDefault="003B3A66" w:rsidP="00DB782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E2B3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TS1 Re. (s)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EC31A1" w14:textId="77777777" w:rsidR="003B3A66" w:rsidRPr="009E2B36" w:rsidRDefault="003B3A66" w:rsidP="00DB782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E2B3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ITI Re. (s)</w:t>
            </w:r>
          </w:p>
        </w:tc>
        <w:tc>
          <w:tcPr>
            <w:tcW w:w="57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38B7BD" w14:textId="77777777" w:rsidR="003B3A66" w:rsidRPr="009E2B36" w:rsidRDefault="003B3A66" w:rsidP="00DB782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E2B3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TS2 Re. (s)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EDCE17" w14:textId="77777777" w:rsidR="003B3A66" w:rsidRPr="009E2B36" w:rsidRDefault="003B3A66" w:rsidP="00DB782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E2B3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Post Re. (s)</w:t>
            </w:r>
          </w:p>
        </w:tc>
      </w:tr>
      <w:tr w:rsidR="003B3A66" w:rsidRPr="009E2B36" w14:paraId="24C40B7E" w14:textId="77777777" w:rsidTr="00DB7821">
        <w:trPr>
          <w:trHeight w:val="280"/>
        </w:trPr>
        <w:tc>
          <w:tcPr>
            <w:tcW w:w="34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D9611" w14:textId="4462184A" w:rsidR="003B3A66" w:rsidRPr="002202F7" w:rsidRDefault="0036168B" w:rsidP="00DB782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r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2D985" w14:textId="77777777" w:rsidR="003B3A66" w:rsidRPr="009E2B36" w:rsidRDefault="003B3A66" w:rsidP="00DB7821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  <w:r w:rsidRPr="009E2B36">
              <w:rPr>
                <w:rFonts w:ascii="Arial" w:hAnsi="Arial" w:cs="Arial"/>
                <w:color w:val="010204"/>
                <w:sz w:val="18"/>
                <w:szCs w:val="18"/>
              </w:rPr>
              <w:t>0,382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FD13B" w14:textId="77777777" w:rsidR="003B3A66" w:rsidRPr="009E2B36" w:rsidRDefault="003B3A66" w:rsidP="00DB7821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  <w:r w:rsidRPr="009E2B36">
              <w:rPr>
                <w:rFonts w:ascii="Arial" w:hAnsi="Arial" w:cs="Arial"/>
                <w:color w:val="010204"/>
                <w:sz w:val="18"/>
                <w:szCs w:val="18"/>
              </w:rPr>
              <w:t>0,292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71A9F79" w14:textId="77777777" w:rsidR="003B3A66" w:rsidRPr="009E2B36" w:rsidRDefault="003B3A66" w:rsidP="00DB7821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  <w:r w:rsidRPr="009E2B36">
              <w:rPr>
                <w:rFonts w:ascii="Arial" w:hAnsi="Arial" w:cs="Arial"/>
                <w:color w:val="010204"/>
                <w:sz w:val="18"/>
                <w:szCs w:val="18"/>
              </w:rPr>
              <w:t>0,416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364B308" w14:textId="77777777" w:rsidR="003B3A66" w:rsidRPr="009E2B36" w:rsidRDefault="003B3A66" w:rsidP="00DB7821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  <w:r w:rsidRPr="009E2B36">
              <w:rPr>
                <w:rFonts w:ascii="Arial" w:hAnsi="Arial" w:cs="Arial"/>
                <w:color w:val="010204"/>
                <w:sz w:val="18"/>
                <w:szCs w:val="18"/>
              </w:rPr>
              <w:t>0,420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51E16" w14:textId="77777777" w:rsidR="003B3A66" w:rsidRPr="009E2B36" w:rsidRDefault="003B3A66" w:rsidP="00DB7821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  <w:r w:rsidRPr="009E2B36">
              <w:rPr>
                <w:rFonts w:ascii="Arial" w:hAnsi="Arial" w:cs="Arial"/>
                <w:color w:val="010204"/>
                <w:sz w:val="18"/>
                <w:szCs w:val="18"/>
              </w:rPr>
              <w:t>0,240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5D00635" w14:textId="77777777" w:rsidR="003B3A66" w:rsidRPr="009E2B36" w:rsidRDefault="003B3A66" w:rsidP="00DB7821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  <w:r w:rsidRPr="009E2B36">
              <w:rPr>
                <w:rFonts w:ascii="Arial" w:hAnsi="Arial" w:cs="Arial"/>
                <w:color w:val="010204"/>
                <w:sz w:val="18"/>
                <w:szCs w:val="18"/>
              </w:rPr>
              <w:t>-0,426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B25C0" w14:textId="77777777" w:rsidR="003B3A66" w:rsidRPr="009E2B36" w:rsidRDefault="003B3A66" w:rsidP="00DB7821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  <w:r w:rsidRPr="009E2B36">
              <w:rPr>
                <w:rFonts w:ascii="Arial" w:hAnsi="Arial" w:cs="Arial"/>
                <w:color w:val="010204"/>
                <w:sz w:val="18"/>
                <w:szCs w:val="18"/>
              </w:rPr>
              <w:t>0,127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41264" w14:textId="77777777" w:rsidR="003B3A66" w:rsidRPr="009E2B36" w:rsidRDefault="003B3A66" w:rsidP="00DB7821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  <w:r w:rsidRPr="009E2B36">
              <w:rPr>
                <w:rFonts w:ascii="Arial" w:hAnsi="Arial" w:cs="Arial"/>
                <w:color w:val="010204"/>
                <w:sz w:val="18"/>
                <w:szCs w:val="18"/>
              </w:rPr>
              <w:t>-0,163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23F6C" w14:textId="77777777" w:rsidR="003B3A66" w:rsidRPr="009E2B36" w:rsidRDefault="003B3A66" w:rsidP="00DB7821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  <w:r w:rsidRPr="009E2B36">
              <w:rPr>
                <w:rFonts w:ascii="Arial" w:hAnsi="Arial" w:cs="Arial"/>
                <w:color w:val="010204"/>
                <w:sz w:val="18"/>
                <w:szCs w:val="18"/>
              </w:rPr>
              <w:t>-0,258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7FBCF" w14:textId="77777777" w:rsidR="003B3A66" w:rsidRPr="009E2B36" w:rsidRDefault="003B3A66" w:rsidP="00DB7821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  <w:r w:rsidRPr="009E2B36">
              <w:rPr>
                <w:rFonts w:ascii="Arial" w:hAnsi="Arial" w:cs="Arial"/>
                <w:color w:val="010204"/>
                <w:sz w:val="18"/>
                <w:szCs w:val="18"/>
              </w:rPr>
              <w:t>-0,358</w:t>
            </w:r>
          </w:p>
        </w:tc>
      </w:tr>
      <w:tr w:rsidR="003B3A66" w:rsidRPr="009E2B36" w14:paraId="0B6A7881" w14:textId="77777777" w:rsidTr="00DB7821">
        <w:trPr>
          <w:trHeight w:val="280"/>
        </w:trPr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F9ABB4" w14:textId="77777777" w:rsidR="003B3A66" w:rsidRPr="009E2B36" w:rsidRDefault="003B3A66" w:rsidP="00DB782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2B3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</w:t>
            </w:r>
            <w:r w:rsidRPr="009E2B36">
              <w:rPr>
                <w:rFonts w:ascii="Arial" w:hAnsi="Arial" w:cs="Arial"/>
                <w:color w:val="000000"/>
                <w:sz w:val="18"/>
                <w:szCs w:val="18"/>
              </w:rPr>
              <w:t>-value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CE471" w14:textId="77777777" w:rsidR="003B3A66" w:rsidRPr="009E2B36" w:rsidRDefault="003B3A66" w:rsidP="00DB7821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  <w:r w:rsidRPr="009E2B36">
              <w:rPr>
                <w:rFonts w:ascii="Arial" w:hAnsi="Arial" w:cs="Arial"/>
                <w:color w:val="010204"/>
                <w:sz w:val="18"/>
                <w:szCs w:val="18"/>
              </w:rPr>
              <w:t>0,072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4AAE7" w14:textId="77777777" w:rsidR="003B3A66" w:rsidRPr="009E2B36" w:rsidRDefault="003B3A66" w:rsidP="00DB7821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  <w:r w:rsidRPr="009E2B36">
              <w:rPr>
                <w:rFonts w:ascii="Arial" w:hAnsi="Arial" w:cs="Arial"/>
                <w:color w:val="010204"/>
                <w:sz w:val="18"/>
                <w:szCs w:val="18"/>
              </w:rPr>
              <w:t>0,177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AED3077" w14:textId="77777777" w:rsidR="003B3A66" w:rsidRPr="009E2B36" w:rsidRDefault="003B3A66" w:rsidP="00DB7821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  <w:r w:rsidRPr="009E2B36">
              <w:rPr>
                <w:rFonts w:ascii="Arial" w:hAnsi="Arial" w:cs="Arial"/>
                <w:color w:val="010204"/>
                <w:sz w:val="18"/>
                <w:szCs w:val="18"/>
              </w:rPr>
              <w:t>0,048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869292F" w14:textId="77777777" w:rsidR="003B3A66" w:rsidRPr="009E2B36" w:rsidRDefault="003B3A66" w:rsidP="00DB7821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  <w:r w:rsidRPr="009E2B36">
              <w:rPr>
                <w:rFonts w:ascii="Arial" w:hAnsi="Arial" w:cs="Arial"/>
                <w:color w:val="010204"/>
                <w:sz w:val="18"/>
                <w:szCs w:val="18"/>
              </w:rPr>
              <w:t>0,046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DD5C0" w14:textId="77777777" w:rsidR="003B3A66" w:rsidRPr="009E2B36" w:rsidRDefault="003B3A66" w:rsidP="00DB7821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  <w:r w:rsidRPr="009E2B36">
              <w:rPr>
                <w:rFonts w:ascii="Arial" w:hAnsi="Arial" w:cs="Arial"/>
                <w:color w:val="010204"/>
                <w:sz w:val="18"/>
                <w:szCs w:val="18"/>
              </w:rPr>
              <w:t>0,271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BDE1340" w14:textId="77777777" w:rsidR="003B3A66" w:rsidRPr="009E2B36" w:rsidRDefault="003B3A66" w:rsidP="00DB7821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  <w:r w:rsidRPr="009E2B36">
              <w:rPr>
                <w:rFonts w:ascii="Arial" w:hAnsi="Arial" w:cs="Arial"/>
                <w:color w:val="010204"/>
                <w:sz w:val="18"/>
                <w:szCs w:val="18"/>
              </w:rPr>
              <w:t>0,043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53253" w14:textId="77777777" w:rsidR="003B3A66" w:rsidRPr="009E2B36" w:rsidRDefault="003B3A66" w:rsidP="00DB7821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  <w:r w:rsidRPr="009E2B36">
              <w:rPr>
                <w:rFonts w:ascii="Arial" w:hAnsi="Arial" w:cs="Arial"/>
                <w:color w:val="010204"/>
                <w:sz w:val="18"/>
                <w:szCs w:val="18"/>
              </w:rPr>
              <w:t>0,563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87D35" w14:textId="77777777" w:rsidR="003B3A66" w:rsidRPr="009E2B36" w:rsidRDefault="003B3A66" w:rsidP="00DB7821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  <w:r w:rsidRPr="009E2B36">
              <w:rPr>
                <w:rFonts w:ascii="Arial" w:hAnsi="Arial" w:cs="Arial"/>
                <w:color w:val="010204"/>
                <w:sz w:val="18"/>
                <w:szCs w:val="18"/>
              </w:rPr>
              <w:t>0,459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8390A" w14:textId="77777777" w:rsidR="003B3A66" w:rsidRPr="009E2B36" w:rsidRDefault="003B3A66" w:rsidP="00DB7821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  <w:r w:rsidRPr="009E2B36">
              <w:rPr>
                <w:rFonts w:ascii="Arial" w:hAnsi="Arial" w:cs="Arial"/>
                <w:color w:val="010204"/>
                <w:sz w:val="18"/>
                <w:szCs w:val="18"/>
              </w:rPr>
              <w:t>0,234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105DC" w14:textId="77777777" w:rsidR="003B3A66" w:rsidRPr="009E2B36" w:rsidRDefault="003B3A66" w:rsidP="00DB7821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  <w:r w:rsidRPr="009E2B36">
              <w:rPr>
                <w:rFonts w:ascii="Arial" w:hAnsi="Arial" w:cs="Arial"/>
                <w:color w:val="010204"/>
                <w:sz w:val="18"/>
                <w:szCs w:val="18"/>
              </w:rPr>
              <w:t>0,094</w:t>
            </w:r>
          </w:p>
        </w:tc>
      </w:tr>
      <w:tr w:rsidR="003B3A66" w:rsidRPr="009E2B36" w14:paraId="1A64ABBA" w14:textId="77777777" w:rsidTr="00DB7821">
        <w:trPr>
          <w:trHeight w:val="280"/>
        </w:trPr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DAD74" w14:textId="77777777" w:rsidR="003B3A66" w:rsidRPr="009E2B36" w:rsidRDefault="003B3A66" w:rsidP="00DB7821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1404A5" w14:textId="77777777" w:rsidR="003B3A66" w:rsidRPr="009E2B36" w:rsidRDefault="003B3A66" w:rsidP="00DB782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E2B3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Pre Re. (b#)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5030F0C" w14:textId="77777777" w:rsidR="003B3A66" w:rsidRPr="009E2B36" w:rsidRDefault="003B3A66" w:rsidP="00DB782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E2B3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TS1 Re. (b#)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16528C9" w14:textId="77777777" w:rsidR="003B3A66" w:rsidRPr="009E2B36" w:rsidRDefault="003B3A66" w:rsidP="00DB782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E2B3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ITI Re. (b#)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0DA704C" w14:textId="77777777" w:rsidR="003B3A66" w:rsidRPr="009E2B36" w:rsidRDefault="003B3A66" w:rsidP="00DB782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E2B3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TS2 Re. (b#)</w:t>
            </w: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13062D" w14:textId="77777777" w:rsidR="003B3A66" w:rsidRPr="009E2B36" w:rsidRDefault="003B3A66" w:rsidP="00DB782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E2B3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Post Re. (b#)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FE0BBC5" w14:textId="77777777" w:rsidR="003B3A66" w:rsidRPr="009E2B36" w:rsidRDefault="003B3A66" w:rsidP="00DB782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E2B3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Pre Re. (s/b)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B906317" w14:textId="1C305291" w:rsidR="003B3A66" w:rsidRPr="009E2B36" w:rsidRDefault="003B3A66" w:rsidP="00DB782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E2B3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TS1 Re. (s</w:t>
            </w:r>
            <w:r w:rsidR="00FA485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/b</w:t>
            </w:r>
            <w:r w:rsidRPr="009E2B3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D3619D6" w14:textId="77777777" w:rsidR="003B3A66" w:rsidRPr="009E2B36" w:rsidRDefault="003B3A66" w:rsidP="00DB782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E2B3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ITI Re. (s/b)</w:t>
            </w:r>
          </w:p>
        </w:tc>
        <w:tc>
          <w:tcPr>
            <w:tcW w:w="57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F89EE39" w14:textId="77777777" w:rsidR="003B3A66" w:rsidRPr="009E2B36" w:rsidRDefault="003B3A66" w:rsidP="00DB782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E2B3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TS2 Re. (s/b)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84E57D" w14:textId="77777777" w:rsidR="003B3A66" w:rsidRPr="009E2B36" w:rsidRDefault="003B3A66" w:rsidP="00DB782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E2B3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Post Re. (s/b)</w:t>
            </w:r>
          </w:p>
        </w:tc>
      </w:tr>
      <w:tr w:rsidR="003B3A66" w:rsidRPr="009E2B36" w14:paraId="73424BF1" w14:textId="77777777" w:rsidTr="00DB7821">
        <w:trPr>
          <w:trHeight w:val="280"/>
        </w:trPr>
        <w:tc>
          <w:tcPr>
            <w:tcW w:w="34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CC4B5" w14:textId="024AA9A0" w:rsidR="003B3A66" w:rsidRPr="002202F7" w:rsidRDefault="0036168B" w:rsidP="00DB782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r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307D5" w14:textId="77777777" w:rsidR="003B3A66" w:rsidRPr="009E2B36" w:rsidRDefault="003B3A66" w:rsidP="00DB7821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  <w:r w:rsidRPr="009E2B36">
              <w:rPr>
                <w:rFonts w:ascii="Arial" w:hAnsi="Arial" w:cs="Arial"/>
                <w:color w:val="010204"/>
                <w:sz w:val="18"/>
                <w:szCs w:val="18"/>
              </w:rPr>
              <w:t>-0,079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03312" w14:textId="77777777" w:rsidR="003B3A66" w:rsidRPr="009E2B36" w:rsidRDefault="003B3A66" w:rsidP="00DB7821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  <w:r w:rsidRPr="009E2B36">
              <w:rPr>
                <w:rFonts w:ascii="Arial" w:hAnsi="Arial" w:cs="Arial"/>
                <w:color w:val="010204"/>
                <w:sz w:val="18"/>
                <w:szCs w:val="18"/>
              </w:rPr>
              <w:t>0,130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41852" w14:textId="77777777" w:rsidR="003B3A66" w:rsidRPr="009E2B36" w:rsidRDefault="003B3A66" w:rsidP="00DB7821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  <w:r w:rsidRPr="009E2B36">
              <w:rPr>
                <w:rFonts w:ascii="Arial" w:hAnsi="Arial" w:cs="Arial"/>
                <w:color w:val="010204"/>
                <w:sz w:val="18"/>
                <w:szCs w:val="18"/>
              </w:rPr>
              <w:t>-0,138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5F973" w14:textId="77777777" w:rsidR="003B3A66" w:rsidRPr="009E2B36" w:rsidRDefault="003B3A66" w:rsidP="00DB7821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  <w:r w:rsidRPr="009E2B36">
              <w:rPr>
                <w:rFonts w:ascii="Arial" w:hAnsi="Arial" w:cs="Arial"/>
                <w:color w:val="010204"/>
                <w:sz w:val="18"/>
                <w:szCs w:val="18"/>
              </w:rPr>
              <w:t>0,102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F8DC3" w14:textId="77777777" w:rsidR="003B3A66" w:rsidRPr="009E2B36" w:rsidRDefault="003B3A66" w:rsidP="00DB7821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  <w:r w:rsidRPr="009E2B36">
              <w:rPr>
                <w:rFonts w:ascii="Arial" w:hAnsi="Arial" w:cs="Arial"/>
                <w:color w:val="010204"/>
                <w:sz w:val="18"/>
                <w:szCs w:val="18"/>
              </w:rPr>
              <w:t>-0,091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E5BA4" w14:textId="77777777" w:rsidR="003B3A66" w:rsidRPr="009E2B36" w:rsidRDefault="003B3A66" w:rsidP="00DB7821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  <w:r w:rsidRPr="009E2B36">
              <w:rPr>
                <w:rFonts w:ascii="Arial" w:hAnsi="Arial" w:cs="Arial"/>
                <w:color w:val="010204"/>
                <w:sz w:val="18"/>
                <w:szCs w:val="18"/>
              </w:rPr>
              <w:t>-0,394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E6855" w14:textId="77777777" w:rsidR="003B3A66" w:rsidRPr="009E2B36" w:rsidRDefault="003B3A66" w:rsidP="00DB7821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  <w:r w:rsidRPr="009E2B36">
              <w:rPr>
                <w:rFonts w:ascii="Arial" w:hAnsi="Arial" w:cs="Arial"/>
                <w:color w:val="010204"/>
                <w:sz w:val="18"/>
                <w:szCs w:val="18"/>
              </w:rPr>
              <w:t>-0,007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58934" w14:textId="77777777" w:rsidR="003B3A66" w:rsidRPr="009E2B36" w:rsidRDefault="003B3A66" w:rsidP="00DB7821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  <w:r w:rsidRPr="009E2B36">
              <w:rPr>
                <w:rFonts w:ascii="Arial" w:hAnsi="Arial" w:cs="Arial"/>
                <w:color w:val="010204"/>
                <w:sz w:val="18"/>
                <w:szCs w:val="18"/>
              </w:rPr>
              <w:t>-0,347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D6156" w14:textId="77777777" w:rsidR="003B3A66" w:rsidRPr="009E2B36" w:rsidRDefault="003B3A66" w:rsidP="00DB7821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  <w:r w:rsidRPr="009E2B36">
              <w:rPr>
                <w:rFonts w:ascii="Arial" w:hAnsi="Arial" w:cs="Arial"/>
                <w:color w:val="010204"/>
                <w:sz w:val="18"/>
                <w:szCs w:val="18"/>
              </w:rPr>
              <w:t>-0,361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FFC0B17" w14:textId="77777777" w:rsidR="003B3A66" w:rsidRPr="009E2B36" w:rsidRDefault="003B3A66" w:rsidP="00DB7821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  <w:r w:rsidRPr="009E2B36">
              <w:rPr>
                <w:rFonts w:ascii="Arial" w:hAnsi="Arial" w:cs="Arial"/>
                <w:color w:val="010204"/>
                <w:sz w:val="18"/>
                <w:szCs w:val="18"/>
              </w:rPr>
              <w:t>-0,470</w:t>
            </w:r>
          </w:p>
        </w:tc>
      </w:tr>
      <w:tr w:rsidR="003B3A66" w:rsidRPr="009E2B36" w14:paraId="33D25856" w14:textId="77777777" w:rsidTr="00DB7821">
        <w:trPr>
          <w:trHeight w:val="280"/>
        </w:trPr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684D8B" w14:textId="77777777" w:rsidR="003B3A66" w:rsidRPr="009E2B36" w:rsidRDefault="003B3A66" w:rsidP="00DB782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2B3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</w:t>
            </w:r>
            <w:r w:rsidRPr="009E2B36">
              <w:rPr>
                <w:rFonts w:ascii="Arial" w:hAnsi="Arial" w:cs="Arial"/>
                <w:color w:val="000000"/>
                <w:sz w:val="18"/>
                <w:szCs w:val="18"/>
              </w:rPr>
              <w:t>-value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3A40A" w14:textId="77777777" w:rsidR="003B3A66" w:rsidRPr="009E2B36" w:rsidRDefault="003B3A66" w:rsidP="00DB7821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  <w:r w:rsidRPr="009E2B36">
              <w:rPr>
                <w:rFonts w:ascii="Arial" w:hAnsi="Arial" w:cs="Arial"/>
                <w:color w:val="010204"/>
                <w:sz w:val="18"/>
                <w:szCs w:val="18"/>
              </w:rPr>
              <w:t>0,719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8E59A" w14:textId="77777777" w:rsidR="003B3A66" w:rsidRPr="009E2B36" w:rsidRDefault="003B3A66" w:rsidP="00DB7821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  <w:r w:rsidRPr="009E2B36">
              <w:rPr>
                <w:rFonts w:ascii="Arial" w:hAnsi="Arial" w:cs="Arial"/>
                <w:color w:val="010204"/>
                <w:sz w:val="18"/>
                <w:szCs w:val="18"/>
              </w:rPr>
              <w:t>0,553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D3A35" w14:textId="77777777" w:rsidR="003B3A66" w:rsidRPr="009E2B36" w:rsidRDefault="003B3A66" w:rsidP="00DB7821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  <w:r w:rsidRPr="009E2B36">
              <w:rPr>
                <w:rFonts w:ascii="Arial" w:hAnsi="Arial" w:cs="Arial"/>
                <w:color w:val="010204"/>
                <w:sz w:val="18"/>
                <w:szCs w:val="18"/>
              </w:rPr>
              <w:t>0,531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EE75B" w14:textId="77777777" w:rsidR="003B3A66" w:rsidRPr="009E2B36" w:rsidRDefault="003B3A66" w:rsidP="00DB7821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  <w:r w:rsidRPr="009E2B36">
              <w:rPr>
                <w:rFonts w:ascii="Arial" w:hAnsi="Arial" w:cs="Arial"/>
                <w:color w:val="010204"/>
                <w:sz w:val="18"/>
                <w:szCs w:val="18"/>
              </w:rPr>
              <w:t>0,643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E81AD" w14:textId="77777777" w:rsidR="003B3A66" w:rsidRPr="009E2B36" w:rsidRDefault="003B3A66" w:rsidP="00DB7821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  <w:r w:rsidRPr="009E2B36">
              <w:rPr>
                <w:rFonts w:ascii="Arial" w:hAnsi="Arial" w:cs="Arial"/>
                <w:color w:val="010204"/>
                <w:sz w:val="18"/>
                <w:szCs w:val="18"/>
              </w:rPr>
              <w:t>0,681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187BD" w14:textId="77777777" w:rsidR="003B3A66" w:rsidRPr="009E2B36" w:rsidRDefault="003B3A66" w:rsidP="00DB7821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  <w:r w:rsidRPr="009E2B36">
              <w:rPr>
                <w:rFonts w:ascii="Arial" w:hAnsi="Arial" w:cs="Arial"/>
                <w:color w:val="010204"/>
                <w:sz w:val="18"/>
                <w:szCs w:val="18"/>
              </w:rPr>
              <w:t>0,063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138DB" w14:textId="77777777" w:rsidR="003B3A66" w:rsidRPr="009E2B36" w:rsidRDefault="003B3A66" w:rsidP="00DB7821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  <w:r w:rsidRPr="009E2B36">
              <w:rPr>
                <w:rFonts w:ascii="Arial" w:hAnsi="Arial" w:cs="Arial"/>
                <w:color w:val="010204"/>
                <w:sz w:val="18"/>
                <w:szCs w:val="18"/>
              </w:rPr>
              <w:t>0,973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ECFD8" w14:textId="77777777" w:rsidR="003B3A66" w:rsidRPr="009E2B36" w:rsidRDefault="003B3A66" w:rsidP="00DB7821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  <w:r w:rsidRPr="009E2B36">
              <w:rPr>
                <w:rFonts w:ascii="Arial" w:hAnsi="Arial" w:cs="Arial"/>
                <w:color w:val="010204"/>
                <w:sz w:val="18"/>
                <w:szCs w:val="18"/>
              </w:rPr>
              <w:t>0,105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88AB3" w14:textId="77777777" w:rsidR="003B3A66" w:rsidRPr="009E2B36" w:rsidRDefault="003B3A66" w:rsidP="00DB7821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  <w:r w:rsidRPr="009E2B36">
              <w:rPr>
                <w:rFonts w:ascii="Arial" w:hAnsi="Arial" w:cs="Arial"/>
                <w:color w:val="010204"/>
                <w:sz w:val="18"/>
                <w:szCs w:val="18"/>
              </w:rPr>
              <w:t>0,090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2CDFF93" w14:textId="77777777" w:rsidR="003B3A66" w:rsidRPr="009E2B36" w:rsidRDefault="003B3A66" w:rsidP="00DB7821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  <w:r w:rsidRPr="009E2B36">
              <w:rPr>
                <w:rFonts w:ascii="Arial" w:hAnsi="Arial" w:cs="Arial"/>
                <w:color w:val="010204"/>
                <w:sz w:val="18"/>
                <w:szCs w:val="18"/>
              </w:rPr>
              <w:t>0,024</w:t>
            </w:r>
          </w:p>
        </w:tc>
      </w:tr>
      <w:tr w:rsidR="003B3A66" w:rsidRPr="009E2B36" w14:paraId="24763BE1" w14:textId="77777777" w:rsidTr="00DB7821">
        <w:trPr>
          <w:trHeight w:val="280"/>
        </w:trPr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39BFC" w14:textId="77777777" w:rsidR="003B3A66" w:rsidRPr="009E2B36" w:rsidRDefault="003B3A66" w:rsidP="00DB7821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D3DAA0" w14:textId="77777777" w:rsidR="003B3A66" w:rsidRPr="009E2B36" w:rsidRDefault="003B3A66" w:rsidP="00DB782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E2B3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Pre Gr. (s)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77224A" w14:textId="77777777" w:rsidR="003B3A66" w:rsidRPr="009E2B36" w:rsidRDefault="003B3A66" w:rsidP="00DB782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E2B3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TS1 Gr. (s)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6B3585" w14:textId="77777777" w:rsidR="003B3A66" w:rsidRPr="009E2B36" w:rsidRDefault="003B3A66" w:rsidP="00DB782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E2B3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ITI Gr. (s)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F0F17A" w14:textId="77777777" w:rsidR="003B3A66" w:rsidRPr="009E2B36" w:rsidRDefault="003B3A66" w:rsidP="00DB782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E2B3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TS2 Gr. (s)</w:t>
            </w: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CBE13" w14:textId="77777777" w:rsidR="003B3A66" w:rsidRPr="009E2B36" w:rsidRDefault="003B3A66" w:rsidP="00DB782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E2B3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Post Gr. (s)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C48FD5" w14:textId="77777777" w:rsidR="003B3A66" w:rsidRPr="009E2B36" w:rsidRDefault="003B3A66" w:rsidP="00DB782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E2B3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Pre-CS Fr. (s)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EA94E" w14:textId="77777777" w:rsidR="003B3A66" w:rsidRPr="009E2B36" w:rsidRDefault="003B3A66" w:rsidP="00DB782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E2B3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CS Fr. (s)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207C1" w14:textId="77777777" w:rsidR="003B3A66" w:rsidRPr="009E2B36" w:rsidRDefault="003B3A66" w:rsidP="00DB782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E2B3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CS Fr. (b#)</w:t>
            </w:r>
          </w:p>
        </w:tc>
        <w:tc>
          <w:tcPr>
            <w:tcW w:w="57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3038AD" w14:textId="77777777" w:rsidR="003B3A66" w:rsidRPr="009E2B36" w:rsidRDefault="003B3A66" w:rsidP="00DB782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E2B3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Pre-CS Fr. (s/b)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FB1C38" w14:textId="77777777" w:rsidR="003B3A66" w:rsidRPr="009E2B36" w:rsidRDefault="003B3A66" w:rsidP="00DB782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E2B3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CS Fr. (s/b)</w:t>
            </w:r>
          </w:p>
        </w:tc>
      </w:tr>
      <w:tr w:rsidR="003B3A66" w:rsidRPr="009E2B36" w14:paraId="43BFA8A7" w14:textId="77777777" w:rsidTr="00DB7821">
        <w:trPr>
          <w:trHeight w:val="280"/>
        </w:trPr>
        <w:tc>
          <w:tcPr>
            <w:tcW w:w="34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3EEAB" w14:textId="055A1155" w:rsidR="003B3A66" w:rsidRPr="002202F7" w:rsidRDefault="0036168B" w:rsidP="00DB782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r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7FE58" w14:textId="77777777" w:rsidR="003B3A66" w:rsidRPr="009E2B36" w:rsidRDefault="003B3A66" w:rsidP="00DB7821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  <w:r w:rsidRPr="009E2B36">
              <w:rPr>
                <w:rFonts w:ascii="Arial" w:hAnsi="Arial" w:cs="Arial"/>
                <w:color w:val="010204"/>
                <w:sz w:val="18"/>
                <w:szCs w:val="18"/>
              </w:rPr>
              <w:t>0,406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56935" w14:textId="77777777" w:rsidR="003B3A66" w:rsidRPr="009E2B36" w:rsidRDefault="003B3A66" w:rsidP="00DB7821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  <w:r w:rsidRPr="009E2B36">
              <w:rPr>
                <w:rFonts w:ascii="Arial" w:hAnsi="Arial" w:cs="Arial"/>
                <w:color w:val="010204"/>
                <w:sz w:val="18"/>
                <w:szCs w:val="18"/>
              </w:rPr>
              <w:t>-0,242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1FE07" w14:textId="77777777" w:rsidR="003B3A66" w:rsidRPr="009E2B36" w:rsidRDefault="003B3A66" w:rsidP="00DB7821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  <w:r w:rsidRPr="009E2B36">
              <w:rPr>
                <w:rFonts w:ascii="Arial" w:hAnsi="Arial" w:cs="Arial"/>
                <w:color w:val="010204"/>
                <w:sz w:val="18"/>
                <w:szCs w:val="18"/>
              </w:rPr>
              <w:t>0,354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B4255" w14:textId="77777777" w:rsidR="003B3A66" w:rsidRPr="009E2B36" w:rsidRDefault="003B3A66" w:rsidP="00DB7821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  <w:r w:rsidRPr="009E2B36">
              <w:rPr>
                <w:rFonts w:ascii="Arial" w:hAnsi="Arial" w:cs="Arial"/>
                <w:color w:val="010204"/>
                <w:sz w:val="18"/>
                <w:szCs w:val="18"/>
              </w:rPr>
              <w:t>-0,197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CB761" w14:textId="77777777" w:rsidR="003B3A66" w:rsidRPr="009E2B36" w:rsidRDefault="003B3A66" w:rsidP="00DB7821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  <w:r w:rsidRPr="009E2B36">
              <w:rPr>
                <w:rFonts w:ascii="Arial" w:hAnsi="Arial" w:cs="Arial"/>
                <w:color w:val="010204"/>
                <w:sz w:val="18"/>
                <w:szCs w:val="18"/>
              </w:rPr>
              <w:t>0,292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3F1C8" w14:textId="77777777" w:rsidR="003B3A66" w:rsidRPr="009E2B36" w:rsidRDefault="003B3A66" w:rsidP="00DB7821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  <w:r w:rsidRPr="009E2B36">
              <w:rPr>
                <w:rFonts w:ascii="Arial" w:hAnsi="Arial" w:cs="Arial"/>
                <w:color w:val="010204"/>
                <w:sz w:val="18"/>
                <w:szCs w:val="18"/>
              </w:rPr>
              <w:t>0,156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F7514" w14:textId="77777777" w:rsidR="003B3A66" w:rsidRPr="009E2B36" w:rsidRDefault="003B3A66" w:rsidP="00DB7821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  <w:r w:rsidRPr="009E2B36">
              <w:rPr>
                <w:rFonts w:ascii="Arial" w:hAnsi="Arial" w:cs="Arial"/>
                <w:color w:val="010204"/>
                <w:sz w:val="18"/>
                <w:szCs w:val="18"/>
              </w:rPr>
              <w:t>0,324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B3790" w14:textId="77777777" w:rsidR="003B3A66" w:rsidRPr="009E2B36" w:rsidRDefault="003B3A66" w:rsidP="00DB7821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  <w:r w:rsidRPr="009E2B36">
              <w:rPr>
                <w:rFonts w:ascii="Arial" w:hAnsi="Arial" w:cs="Arial"/>
                <w:color w:val="010204"/>
                <w:sz w:val="18"/>
                <w:szCs w:val="18"/>
              </w:rPr>
              <w:t>-0,221</w:t>
            </w:r>
          </w:p>
        </w:tc>
        <w:tc>
          <w:tcPr>
            <w:tcW w:w="57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F6B1A" w14:textId="77777777" w:rsidR="003B3A66" w:rsidRPr="009E2B36" w:rsidRDefault="003B3A66" w:rsidP="00DB7821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  <w:r w:rsidRPr="009E2B36">
              <w:rPr>
                <w:rFonts w:ascii="Arial" w:hAnsi="Arial" w:cs="Arial"/>
                <w:color w:val="010204"/>
                <w:sz w:val="18"/>
                <w:szCs w:val="18"/>
              </w:rPr>
              <w:t>-0,238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C8B7B" w14:textId="77777777" w:rsidR="003B3A66" w:rsidRPr="009E2B36" w:rsidRDefault="003B3A66" w:rsidP="00DB7821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  <w:r w:rsidRPr="009E2B36">
              <w:rPr>
                <w:rFonts w:ascii="Arial" w:hAnsi="Arial" w:cs="Arial"/>
                <w:color w:val="010204"/>
                <w:sz w:val="18"/>
                <w:szCs w:val="18"/>
              </w:rPr>
              <w:t>0,156</w:t>
            </w:r>
          </w:p>
        </w:tc>
      </w:tr>
      <w:tr w:rsidR="003B3A66" w:rsidRPr="009E2B36" w14:paraId="70B0BFA4" w14:textId="77777777" w:rsidTr="00DB7821">
        <w:trPr>
          <w:trHeight w:val="280"/>
        </w:trPr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B5E6A3" w14:textId="77777777" w:rsidR="003B3A66" w:rsidRPr="009E2B36" w:rsidRDefault="003B3A66" w:rsidP="00DB782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2B3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</w:t>
            </w:r>
            <w:r w:rsidRPr="009E2B36">
              <w:rPr>
                <w:rFonts w:ascii="Arial" w:hAnsi="Arial" w:cs="Arial"/>
                <w:color w:val="000000"/>
                <w:sz w:val="18"/>
                <w:szCs w:val="18"/>
              </w:rPr>
              <w:t>-value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5DB822" w14:textId="77777777" w:rsidR="003B3A66" w:rsidRPr="009E2B36" w:rsidRDefault="003B3A66" w:rsidP="00DB7821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  <w:r w:rsidRPr="009E2B36">
              <w:rPr>
                <w:rFonts w:ascii="Arial" w:hAnsi="Arial" w:cs="Arial"/>
                <w:color w:val="010204"/>
                <w:sz w:val="18"/>
                <w:szCs w:val="18"/>
              </w:rPr>
              <w:t>0,055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6DBDAD" w14:textId="77777777" w:rsidR="003B3A66" w:rsidRPr="009E2B36" w:rsidRDefault="003B3A66" w:rsidP="00DB7821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  <w:r w:rsidRPr="009E2B36">
              <w:rPr>
                <w:rFonts w:ascii="Arial" w:hAnsi="Arial" w:cs="Arial"/>
                <w:color w:val="010204"/>
                <w:sz w:val="18"/>
                <w:szCs w:val="18"/>
              </w:rPr>
              <w:t>0,266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128112" w14:textId="77777777" w:rsidR="003B3A66" w:rsidRPr="009E2B36" w:rsidRDefault="003B3A66" w:rsidP="00DB7821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  <w:r w:rsidRPr="009E2B36">
              <w:rPr>
                <w:rFonts w:ascii="Arial" w:hAnsi="Arial" w:cs="Arial"/>
                <w:color w:val="010204"/>
                <w:sz w:val="18"/>
                <w:szCs w:val="18"/>
              </w:rPr>
              <w:t>0,097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EE669C" w14:textId="77777777" w:rsidR="003B3A66" w:rsidRPr="009E2B36" w:rsidRDefault="003B3A66" w:rsidP="00DB7821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  <w:r w:rsidRPr="009E2B36">
              <w:rPr>
                <w:rFonts w:ascii="Arial" w:hAnsi="Arial" w:cs="Arial"/>
                <w:color w:val="010204"/>
                <w:sz w:val="18"/>
                <w:szCs w:val="18"/>
              </w:rPr>
              <w:t>0,367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324B1" w14:textId="77777777" w:rsidR="003B3A66" w:rsidRPr="009E2B36" w:rsidRDefault="003B3A66" w:rsidP="00DB7821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  <w:r w:rsidRPr="009E2B36">
              <w:rPr>
                <w:rFonts w:ascii="Arial" w:hAnsi="Arial" w:cs="Arial"/>
                <w:color w:val="010204"/>
                <w:sz w:val="18"/>
                <w:szCs w:val="18"/>
              </w:rPr>
              <w:t>0,177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039915" w14:textId="77777777" w:rsidR="003B3A66" w:rsidRPr="009E2B36" w:rsidRDefault="003B3A66" w:rsidP="00DB7821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  <w:r w:rsidRPr="009E2B36">
              <w:rPr>
                <w:rFonts w:ascii="Arial" w:hAnsi="Arial" w:cs="Arial"/>
                <w:color w:val="010204"/>
                <w:sz w:val="18"/>
                <w:szCs w:val="18"/>
              </w:rPr>
              <w:t>0,476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47AFE" w14:textId="77777777" w:rsidR="003B3A66" w:rsidRPr="009E2B36" w:rsidRDefault="003B3A66" w:rsidP="00DB7821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  <w:r w:rsidRPr="009E2B36">
              <w:rPr>
                <w:rFonts w:ascii="Arial" w:hAnsi="Arial" w:cs="Arial"/>
                <w:color w:val="010204"/>
                <w:sz w:val="18"/>
                <w:szCs w:val="18"/>
              </w:rPr>
              <w:t>0,132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F3D3C" w14:textId="77777777" w:rsidR="003B3A66" w:rsidRPr="009E2B36" w:rsidRDefault="003B3A66" w:rsidP="00DB7821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  <w:r w:rsidRPr="009E2B36">
              <w:rPr>
                <w:rFonts w:ascii="Arial" w:hAnsi="Arial" w:cs="Arial"/>
                <w:color w:val="010204"/>
                <w:sz w:val="18"/>
                <w:szCs w:val="18"/>
              </w:rPr>
              <w:t>0,311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9D2B45" w14:textId="77777777" w:rsidR="003B3A66" w:rsidRPr="009E2B36" w:rsidRDefault="003B3A66" w:rsidP="00DB7821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  <w:r w:rsidRPr="009E2B36">
              <w:rPr>
                <w:rFonts w:ascii="Arial" w:hAnsi="Arial" w:cs="Arial"/>
                <w:color w:val="010204"/>
                <w:sz w:val="18"/>
                <w:szCs w:val="18"/>
              </w:rPr>
              <w:t>0,274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91D54D" w14:textId="77777777" w:rsidR="003B3A66" w:rsidRPr="009E2B36" w:rsidRDefault="003B3A66" w:rsidP="00DB7821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  <w:r w:rsidRPr="009E2B36">
              <w:rPr>
                <w:rFonts w:ascii="Arial" w:hAnsi="Arial" w:cs="Arial"/>
                <w:color w:val="010204"/>
                <w:sz w:val="18"/>
                <w:szCs w:val="18"/>
              </w:rPr>
              <w:t>0,477</w:t>
            </w:r>
          </w:p>
        </w:tc>
      </w:tr>
    </w:tbl>
    <w:p w14:paraId="47B4DA28" w14:textId="77777777" w:rsidR="004C31B9" w:rsidRPr="009E2B36" w:rsidRDefault="004C31B9" w:rsidP="002D61CA">
      <w:pPr>
        <w:spacing w:line="480" w:lineRule="auto"/>
        <w:jc w:val="both"/>
        <w:rPr>
          <w:rFonts w:ascii="Arial" w:hAnsi="Arial" w:cs="Arial"/>
          <w:lang w:val="en-US"/>
        </w:rPr>
        <w:sectPr w:rsidR="004C31B9" w:rsidRPr="009E2B36" w:rsidSect="001E6B22">
          <w:pgSz w:w="16820" w:h="11900" w:orient="landscape"/>
          <w:pgMar w:top="1701" w:right="1417" w:bottom="1701" w:left="1417" w:header="708" w:footer="708" w:gutter="0"/>
          <w:cols w:space="708"/>
          <w:docGrid w:linePitch="360"/>
        </w:sectPr>
      </w:pPr>
    </w:p>
    <w:p w14:paraId="002219CF" w14:textId="77777777" w:rsidR="003B3A66" w:rsidRPr="009E2B36" w:rsidRDefault="004C31B9" w:rsidP="002D61CA">
      <w:pPr>
        <w:spacing w:line="480" w:lineRule="auto"/>
        <w:jc w:val="both"/>
        <w:rPr>
          <w:rFonts w:ascii="Arial" w:hAnsi="Arial" w:cs="Arial"/>
          <w:sz w:val="22"/>
          <w:szCs w:val="22"/>
          <w:lang w:val="en-US"/>
        </w:rPr>
      </w:pPr>
      <w:r w:rsidRPr="009E2B36">
        <w:rPr>
          <w:rFonts w:ascii="Arial" w:hAnsi="Arial" w:cs="Arial"/>
          <w:b/>
          <w:bCs/>
          <w:sz w:val="22"/>
          <w:szCs w:val="22"/>
          <w:lang w:val="en-US"/>
        </w:rPr>
        <w:lastRenderedPageBreak/>
        <w:t xml:space="preserve">Table S5. </w:t>
      </w:r>
      <w:r w:rsidR="00AF0C4C" w:rsidRPr="009E2B36">
        <w:rPr>
          <w:rFonts w:ascii="Arial" w:hAnsi="Arial" w:cs="Arial"/>
          <w:sz w:val="22"/>
          <w:szCs w:val="22"/>
          <w:lang w:val="en-US"/>
        </w:rPr>
        <w:t>Pearson correlation analysis for each acquisition and test parameter against ‘Pre-CS Freezing (s/b)’. Pearson statistic (</w:t>
      </w:r>
      <w:r w:rsidR="00AF0C4C" w:rsidRPr="009E2B36">
        <w:rPr>
          <w:rFonts w:ascii="Arial" w:hAnsi="Arial" w:cs="Arial"/>
          <w:i/>
          <w:iCs/>
          <w:sz w:val="22"/>
          <w:szCs w:val="22"/>
          <w:lang w:val="en-US"/>
        </w:rPr>
        <w:t>r</w:t>
      </w:r>
      <w:r w:rsidR="00AF0C4C" w:rsidRPr="009E2B36">
        <w:rPr>
          <w:rFonts w:ascii="Arial" w:hAnsi="Arial" w:cs="Arial"/>
          <w:sz w:val="22"/>
          <w:szCs w:val="22"/>
          <w:lang w:val="en-US"/>
        </w:rPr>
        <w:t xml:space="preserve">) and </w:t>
      </w:r>
      <w:r w:rsidR="00AF0C4C" w:rsidRPr="009E2B36">
        <w:rPr>
          <w:rFonts w:ascii="Arial" w:hAnsi="Arial" w:cs="Arial"/>
          <w:i/>
          <w:iCs/>
          <w:sz w:val="22"/>
          <w:szCs w:val="22"/>
          <w:lang w:val="en-US"/>
        </w:rPr>
        <w:t>p</w:t>
      </w:r>
      <w:r w:rsidR="00AF0C4C" w:rsidRPr="009E2B36">
        <w:rPr>
          <w:rFonts w:ascii="Arial" w:hAnsi="Arial" w:cs="Arial"/>
          <w:sz w:val="22"/>
          <w:szCs w:val="22"/>
          <w:lang w:val="en-US"/>
        </w:rPr>
        <w:t>-value are indicated. Gray shading indicates significant correlations (p &lt; 0.05).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8"/>
        <w:gridCol w:w="1214"/>
        <w:gridCol w:w="1261"/>
        <w:gridCol w:w="1119"/>
        <w:gridCol w:w="1261"/>
        <w:gridCol w:w="1331"/>
        <w:gridCol w:w="1390"/>
        <w:gridCol w:w="1231"/>
        <w:gridCol w:w="1522"/>
        <w:gridCol w:w="1321"/>
        <w:gridCol w:w="1388"/>
      </w:tblGrid>
      <w:tr w:rsidR="004C31B9" w:rsidRPr="002202F7" w14:paraId="16A73F9D" w14:textId="77777777" w:rsidTr="00DB7821">
        <w:trPr>
          <w:trHeight w:val="280"/>
        </w:trPr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4D58B" w14:textId="77777777" w:rsidR="004C31B9" w:rsidRPr="009E2B36" w:rsidRDefault="004C31B9" w:rsidP="00DB7821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660" w:type="pct"/>
            <w:gridSpan w:val="10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6C109F1" w14:textId="77777777" w:rsidR="004C31B9" w:rsidRPr="009E2B36" w:rsidRDefault="004C31B9" w:rsidP="00DB782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9E2B3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CORRELATION ANALYSIS AGAINST 'Pre-CS Freezing (s/b)'</w:t>
            </w:r>
          </w:p>
        </w:tc>
      </w:tr>
      <w:tr w:rsidR="004C31B9" w:rsidRPr="002202F7" w14:paraId="72DD0245" w14:textId="77777777" w:rsidTr="00DB7821">
        <w:trPr>
          <w:trHeight w:val="280"/>
        </w:trPr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03471" w14:textId="77777777" w:rsidR="004C31B9" w:rsidRPr="009E2B36" w:rsidRDefault="004C31B9" w:rsidP="00DB782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60" w:type="pct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2894B1" w14:textId="77777777" w:rsidR="004C31B9" w:rsidRPr="009E2B36" w:rsidRDefault="004C31B9" w:rsidP="00DB782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</w:tr>
      <w:tr w:rsidR="004C31B9" w:rsidRPr="009E2B36" w14:paraId="51FF93CA" w14:textId="77777777" w:rsidTr="00DB7821">
        <w:trPr>
          <w:trHeight w:val="280"/>
        </w:trPr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D0535" w14:textId="77777777" w:rsidR="004C31B9" w:rsidRPr="009E2B36" w:rsidRDefault="004C31B9" w:rsidP="00DB7821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AD8AB6" w14:textId="77777777" w:rsidR="004C31B9" w:rsidRPr="009E2B36" w:rsidRDefault="004C31B9" w:rsidP="00DB782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E2B3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Pre Fr. (s)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AF3464" w14:textId="77777777" w:rsidR="004C31B9" w:rsidRPr="009E2B36" w:rsidRDefault="004C31B9" w:rsidP="00DB782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E2B3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TS1 Fr. (s)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79DD15" w14:textId="77777777" w:rsidR="004C31B9" w:rsidRPr="009E2B36" w:rsidRDefault="004C31B9" w:rsidP="00DB782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E2B3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ITI Fr. (s)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23591B" w14:textId="77777777" w:rsidR="004C31B9" w:rsidRPr="009E2B36" w:rsidRDefault="004C31B9" w:rsidP="00DB782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E2B3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TS2 Fr. (s)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E18A1" w14:textId="77777777" w:rsidR="004C31B9" w:rsidRPr="009E2B36" w:rsidRDefault="004C31B9" w:rsidP="00DB782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E2B3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Post Fr. (s)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A3BEB1" w14:textId="77777777" w:rsidR="004C31B9" w:rsidRPr="009E2B36" w:rsidRDefault="004C31B9" w:rsidP="00DB782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E2B3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Pre Fr. (b#)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D76851" w14:textId="77777777" w:rsidR="004C31B9" w:rsidRPr="009E2B36" w:rsidRDefault="004C31B9" w:rsidP="00DB782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E2B3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TS1 Fr. (b#)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C9A101" w14:textId="77777777" w:rsidR="004C31B9" w:rsidRPr="009E2B36" w:rsidRDefault="004C31B9" w:rsidP="00DB782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E2B3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ITI Fr. (b#)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3251F8" w14:textId="77777777" w:rsidR="004C31B9" w:rsidRPr="009E2B36" w:rsidRDefault="004C31B9" w:rsidP="00DB782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E2B3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TS2 Fr. (b#)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7F702F" w14:textId="77777777" w:rsidR="004C31B9" w:rsidRPr="009E2B36" w:rsidRDefault="004C31B9" w:rsidP="00DB782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E2B3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Post Fr. (b#)</w:t>
            </w:r>
          </w:p>
        </w:tc>
      </w:tr>
      <w:tr w:rsidR="004C31B9" w:rsidRPr="009E2B36" w14:paraId="722B3663" w14:textId="77777777" w:rsidTr="00DB7821">
        <w:trPr>
          <w:trHeight w:val="280"/>
        </w:trPr>
        <w:tc>
          <w:tcPr>
            <w:tcW w:w="34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5889E" w14:textId="6B5791D1" w:rsidR="004C31B9" w:rsidRPr="002202F7" w:rsidRDefault="0036168B" w:rsidP="00DB782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r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7063E" w14:textId="77777777" w:rsidR="004C31B9" w:rsidRPr="009E2B36" w:rsidRDefault="004C31B9" w:rsidP="00DB7821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  <w:r w:rsidRPr="009E2B36">
              <w:rPr>
                <w:rFonts w:ascii="Arial" w:hAnsi="Arial" w:cs="Arial"/>
                <w:color w:val="010204"/>
                <w:sz w:val="18"/>
                <w:szCs w:val="18"/>
              </w:rPr>
              <w:t>-0,048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74122" w14:textId="77777777" w:rsidR="004C31B9" w:rsidRPr="009E2B36" w:rsidRDefault="004C31B9" w:rsidP="00DB7821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  <w:r w:rsidRPr="009E2B36">
              <w:rPr>
                <w:rFonts w:ascii="Arial" w:hAnsi="Arial" w:cs="Arial"/>
                <w:color w:val="010204"/>
                <w:sz w:val="18"/>
                <w:szCs w:val="18"/>
              </w:rPr>
              <w:t>-0,075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A6935" w14:textId="77777777" w:rsidR="004C31B9" w:rsidRPr="009E2B36" w:rsidRDefault="004C31B9" w:rsidP="00DB7821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  <w:r w:rsidRPr="009E2B36">
              <w:rPr>
                <w:rFonts w:ascii="Arial" w:hAnsi="Arial" w:cs="Arial"/>
                <w:color w:val="010204"/>
                <w:sz w:val="18"/>
                <w:szCs w:val="18"/>
              </w:rPr>
              <w:t>-0,081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2BE0A" w14:textId="77777777" w:rsidR="004C31B9" w:rsidRPr="009E2B36" w:rsidRDefault="004C31B9" w:rsidP="00DB7821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  <w:r w:rsidRPr="009E2B36">
              <w:rPr>
                <w:rFonts w:ascii="Arial" w:hAnsi="Arial" w:cs="Arial"/>
                <w:color w:val="010204"/>
                <w:sz w:val="18"/>
                <w:szCs w:val="18"/>
              </w:rPr>
              <w:t>-0,055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170C7" w14:textId="77777777" w:rsidR="004C31B9" w:rsidRPr="009E2B36" w:rsidRDefault="004C31B9" w:rsidP="00DB7821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  <w:r w:rsidRPr="009E2B36">
              <w:rPr>
                <w:rFonts w:ascii="Arial" w:hAnsi="Arial" w:cs="Arial"/>
                <w:color w:val="010204"/>
                <w:sz w:val="18"/>
                <w:szCs w:val="18"/>
              </w:rPr>
              <w:t>0,186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078C0" w14:textId="77777777" w:rsidR="004C31B9" w:rsidRPr="009E2B36" w:rsidRDefault="004C31B9" w:rsidP="00DB7821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  <w:r w:rsidRPr="009E2B36">
              <w:rPr>
                <w:rFonts w:ascii="Arial" w:hAnsi="Arial" w:cs="Arial"/>
                <w:color w:val="010204"/>
                <w:sz w:val="18"/>
                <w:szCs w:val="18"/>
              </w:rPr>
              <w:t>-0,078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564B2" w14:textId="77777777" w:rsidR="004C31B9" w:rsidRPr="009E2B36" w:rsidRDefault="004C31B9" w:rsidP="00DB7821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  <w:r w:rsidRPr="009E2B36">
              <w:rPr>
                <w:rFonts w:ascii="Arial" w:hAnsi="Arial" w:cs="Arial"/>
                <w:color w:val="010204"/>
                <w:sz w:val="18"/>
                <w:szCs w:val="18"/>
              </w:rPr>
              <w:t>0,074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4DFC0" w14:textId="77777777" w:rsidR="004C31B9" w:rsidRPr="009E2B36" w:rsidRDefault="004C31B9" w:rsidP="00DB7821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  <w:r w:rsidRPr="009E2B36">
              <w:rPr>
                <w:rFonts w:ascii="Arial" w:hAnsi="Arial" w:cs="Arial"/>
                <w:color w:val="010204"/>
                <w:sz w:val="18"/>
                <w:szCs w:val="18"/>
              </w:rPr>
              <w:t>0,117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88F7B" w14:textId="77777777" w:rsidR="004C31B9" w:rsidRPr="009E2B36" w:rsidRDefault="004C31B9" w:rsidP="00DB7821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  <w:r w:rsidRPr="009E2B36">
              <w:rPr>
                <w:rFonts w:ascii="Arial" w:hAnsi="Arial" w:cs="Arial"/>
                <w:color w:val="010204"/>
                <w:sz w:val="18"/>
                <w:szCs w:val="18"/>
              </w:rPr>
              <w:t>0,108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54D82" w14:textId="77777777" w:rsidR="004C31B9" w:rsidRPr="009E2B36" w:rsidRDefault="004C31B9" w:rsidP="00DB7821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  <w:r w:rsidRPr="009E2B36">
              <w:rPr>
                <w:rFonts w:ascii="Arial" w:hAnsi="Arial" w:cs="Arial"/>
                <w:color w:val="010204"/>
                <w:sz w:val="18"/>
                <w:szCs w:val="18"/>
              </w:rPr>
              <w:t>0,165</w:t>
            </w:r>
          </w:p>
        </w:tc>
      </w:tr>
      <w:tr w:rsidR="004C31B9" w:rsidRPr="009E2B36" w14:paraId="30A34AAC" w14:textId="77777777" w:rsidTr="00DB7821">
        <w:trPr>
          <w:trHeight w:val="280"/>
        </w:trPr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D25CB6" w14:textId="77777777" w:rsidR="004C31B9" w:rsidRPr="009E2B36" w:rsidRDefault="004C31B9" w:rsidP="00DB782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2B3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</w:t>
            </w:r>
            <w:r w:rsidRPr="009E2B36">
              <w:rPr>
                <w:rFonts w:ascii="Arial" w:hAnsi="Arial" w:cs="Arial"/>
                <w:color w:val="000000"/>
                <w:sz w:val="18"/>
                <w:szCs w:val="18"/>
              </w:rPr>
              <w:t>-value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BAFEB" w14:textId="77777777" w:rsidR="004C31B9" w:rsidRPr="009E2B36" w:rsidRDefault="004C31B9" w:rsidP="00DB7821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  <w:r w:rsidRPr="009E2B36">
              <w:rPr>
                <w:rFonts w:ascii="Arial" w:hAnsi="Arial" w:cs="Arial"/>
                <w:color w:val="010204"/>
                <w:sz w:val="18"/>
                <w:szCs w:val="18"/>
              </w:rPr>
              <w:t>0,828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8C9AC" w14:textId="77777777" w:rsidR="004C31B9" w:rsidRPr="009E2B36" w:rsidRDefault="004C31B9" w:rsidP="00DB7821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  <w:r w:rsidRPr="009E2B36">
              <w:rPr>
                <w:rFonts w:ascii="Arial" w:hAnsi="Arial" w:cs="Arial"/>
                <w:color w:val="010204"/>
                <w:sz w:val="18"/>
                <w:szCs w:val="18"/>
              </w:rPr>
              <w:t>0,734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DBCA0" w14:textId="77777777" w:rsidR="004C31B9" w:rsidRPr="009E2B36" w:rsidRDefault="004C31B9" w:rsidP="00DB7821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  <w:r w:rsidRPr="009E2B36">
              <w:rPr>
                <w:rFonts w:ascii="Arial" w:hAnsi="Arial" w:cs="Arial"/>
                <w:color w:val="010204"/>
                <w:sz w:val="18"/>
                <w:szCs w:val="18"/>
              </w:rPr>
              <w:t>0,715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A2AC1" w14:textId="77777777" w:rsidR="004C31B9" w:rsidRPr="009E2B36" w:rsidRDefault="004C31B9" w:rsidP="00DB7821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  <w:r w:rsidRPr="009E2B36">
              <w:rPr>
                <w:rFonts w:ascii="Arial" w:hAnsi="Arial" w:cs="Arial"/>
                <w:color w:val="010204"/>
                <w:sz w:val="18"/>
                <w:szCs w:val="18"/>
              </w:rPr>
              <w:t>0,802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705C8" w14:textId="77777777" w:rsidR="004C31B9" w:rsidRPr="009E2B36" w:rsidRDefault="004C31B9" w:rsidP="00DB7821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  <w:r w:rsidRPr="009E2B36">
              <w:rPr>
                <w:rFonts w:ascii="Arial" w:hAnsi="Arial" w:cs="Arial"/>
                <w:color w:val="010204"/>
                <w:sz w:val="18"/>
                <w:szCs w:val="18"/>
              </w:rPr>
              <w:t>0,395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59111" w14:textId="77777777" w:rsidR="004C31B9" w:rsidRPr="009E2B36" w:rsidRDefault="004C31B9" w:rsidP="00DB7821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  <w:r w:rsidRPr="009E2B36">
              <w:rPr>
                <w:rFonts w:ascii="Arial" w:hAnsi="Arial" w:cs="Arial"/>
                <w:color w:val="010204"/>
                <w:sz w:val="18"/>
                <w:szCs w:val="18"/>
              </w:rPr>
              <w:t>0,723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AF0A0" w14:textId="77777777" w:rsidR="004C31B9" w:rsidRPr="009E2B36" w:rsidRDefault="004C31B9" w:rsidP="00DB7821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  <w:r w:rsidRPr="009E2B36">
              <w:rPr>
                <w:rFonts w:ascii="Arial" w:hAnsi="Arial" w:cs="Arial"/>
                <w:color w:val="010204"/>
                <w:sz w:val="18"/>
                <w:szCs w:val="18"/>
              </w:rPr>
              <w:t>0,736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DED7D" w14:textId="77777777" w:rsidR="004C31B9" w:rsidRPr="009E2B36" w:rsidRDefault="004C31B9" w:rsidP="00DB7821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  <w:r w:rsidRPr="009E2B36">
              <w:rPr>
                <w:rFonts w:ascii="Arial" w:hAnsi="Arial" w:cs="Arial"/>
                <w:color w:val="010204"/>
                <w:sz w:val="18"/>
                <w:szCs w:val="18"/>
              </w:rPr>
              <w:t>0,595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C9332" w14:textId="77777777" w:rsidR="004C31B9" w:rsidRPr="009E2B36" w:rsidRDefault="004C31B9" w:rsidP="00DB7821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  <w:r w:rsidRPr="009E2B36">
              <w:rPr>
                <w:rFonts w:ascii="Arial" w:hAnsi="Arial" w:cs="Arial"/>
                <w:color w:val="010204"/>
                <w:sz w:val="18"/>
                <w:szCs w:val="18"/>
              </w:rPr>
              <w:t>0,624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7ED9C" w14:textId="77777777" w:rsidR="004C31B9" w:rsidRPr="009E2B36" w:rsidRDefault="004C31B9" w:rsidP="00DB7821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  <w:r w:rsidRPr="009E2B36">
              <w:rPr>
                <w:rFonts w:ascii="Arial" w:hAnsi="Arial" w:cs="Arial"/>
                <w:color w:val="010204"/>
                <w:sz w:val="18"/>
                <w:szCs w:val="18"/>
              </w:rPr>
              <w:t>0,452</w:t>
            </w:r>
          </w:p>
        </w:tc>
      </w:tr>
      <w:tr w:rsidR="004C31B9" w:rsidRPr="009E2B36" w14:paraId="30C06B21" w14:textId="77777777" w:rsidTr="00DB7821">
        <w:trPr>
          <w:trHeight w:val="280"/>
        </w:trPr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46987" w14:textId="77777777" w:rsidR="004C31B9" w:rsidRPr="009E2B36" w:rsidRDefault="004C31B9" w:rsidP="00DB7821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0106A2" w14:textId="77777777" w:rsidR="004C31B9" w:rsidRPr="009E2B36" w:rsidRDefault="004C31B9" w:rsidP="00DB782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E2B3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Pre Fr. (s/b)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683D3B" w14:textId="703232FF" w:rsidR="004C31B9" w:rsidRPr="009E2B36" w:rsidRDefault="004C31B9" w:rsidP="00DB782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E2B3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TS1 Fr. (s</w:t>
            </w:r>
            <w:r w:rsidR="00FA485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/b</w:t>
            </w:r>
            <w:r w:rsidRPr="009E2B3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01EC1A" w14:textId="77777777" w:rsidR="004C31B9" w:rsidRPr="009E2B36" w:rsidRDefault="004C31B9" w:rsidP="00DB782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E2B3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ITI Fr. (s/b)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CBA252" w14:textId="77777777" w:rsidR="004C31B9" w:rsidRPr="009E2B36" w:rsidRDefault="004C31B9" w:rsidP="00DB782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E2B3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TS2 Fr. (s/b)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1F0DD0" w14:textId="77777777" w:rsidR="004C31B9" w:rsidRPr="009E2B36" w:rsidRDefault="004C31B9" w:rsidP="00DB782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E2B3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Post Fr. (s/b)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161BF4D" w14:textId="77777777" w:rsidR="004C31B9" w:rsidRPr="009E2B36" w:rsidRDefault="004C31B9" w:rsidP="00DB782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E2B3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Pre Re. (s)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DF4C589" w14:textId="77777777" w:rsidR="004C31B9" w:rsidRPr="009E2B36" w:rsidRDefault="004C31B9" w:rsidP="00DB782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E2B3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TS1 Re. (s)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4B0D6F" w14:textId="77777777" w:rsidR="004C31B9" w:rsidRPr="009E2B36" w:rsidRDefault="004C31B9" w:rsidP="00DB782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E2B3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ITI Re. (s)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4F2E20" w14:textId="77777777" w:rsidR="004C31B9" w:rsidRPr="009E2B36" w:rsidRDefault="004C31B9" w:rsidP="00DB782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E2B3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TS2 Re. (s)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A92A15" w14:textId="77777777" w:rsidR="004C31B9" w:rsidRPr="009E2B36" w:rsidRDefault="004C31B9" w:rsidP="00DB782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E2B3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Post Re. (s)</w:t>
            </w:r>
          </w:p>
        </w:tc>
      </w:tr>
      <w:tr w:rsidR="004C31B9" w:rsidRPr="009E2B36" w14:paraId="3E5AF245" w14:textId="77777777" w:rsidTr="00DB7821">
        <w:trPr>
          <w:trHeight w:val="280"/>
        </w:trPr>
        <w:tc>
          <w:tcPr>
            <w:tcW w:w="34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AA26F" w14:textId="1981E8A5" w:rsidR="004C31B9" w:rsidRPr="002202F7" w:rsidRDefault="0036168B" w:rsidP="00DB782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r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6672C" w14:textId="77777777" w:rsidR="004C31B9" w:rsidRPr="009E2B36" w:rsidRDefault="004C31B9" w:rsidP="00DB7821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  <w:r w:rsidRPr="009E2B36">
              <w:rPr>
                <w:rFonts w:ascii="Arial" w:hAnsi="Arial" w:cs="Arial"/>
                <w:color w:val="010204"/>
                <w:sz w:val="18"/>
                <w:szCs w:val="18"/>
              </w:rPr>
              <w:t>-0,095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0DD93" w14:textId="77777777" w:rsidR="004C31B9" w:rsidRPr="009E2B36" w:rsidRDefault="004C31B9" w:rsidP="00DB7821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  <w:r w:rsidRPr="009E2B36">
              <w:rPr>
                <w:rFonts w:ascii="Arial" w:hAnsi="Arial" w:cs="Arial"/>
                <w:color w:val="010204"/>
                <w:sz w:val="18"/>
                <w:szCs w:val="18"/>
              </w:rPr>
              <w:t>-0,075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11B08" w14:textId="77777777" w:rsidR="004C31B9" w:rsidRPr="009E2B36" w:rsidRDefault="004C31B9" w:rsidP="00DB7821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  <w:r w:rsidRPr="009E2B36">
              <w:rPr>
                <w:rFonts w:ascii="Arial" w:hAnsi="Arial" w:cs="Arial"/>
                <w:color w:val="010204"/>
                <w:sz w:val="18"/>
                <w:szCs w:val="18"/>
              </w:rPr>
              <w:t>-0,073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6D872" w14:textId="77777777" w:rsidR="004C31B9" w:rsidRPr="009E2B36" w:rsidRDefault="004C31B9" w:rsidP="00DB7821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  <w:r w:rsidRPr="009E2B36">
              <w:rPr>
                <w:rFonts w:ascii="Arial" w:hAnsi="Arial" w:cs="Arial"/>
                <w:color w:val="010204"/>
                <w:sz w:val="18"/>
                <w:szCs w:val="18"/>
              </w:rPr>
              <w:t>-0,018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A85BF" w14:textId="77777777" w:rsidR="004C31B9" w:rsidRPr="009E2B36" w:rsidRDefault="004C31B9" w:rsidP="00DB7821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  <w:r w:rsidRPr="009E2B36">
              <w:rPr>
                <w:rFonts w:ascii="Arial" w:hAnsi="Arial" w:cs="Arial"/>
                <w:color w:val="010204"/>
                <w:sz w:val="18"/>
                <w:szCs w:val="18"/>
              </w:rPr>
              <w:t>0,046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9E5CD" w14:textId="77777777" w:rsidR="004C31B9" w:rsidRPr="009E2B36" w:rsidRDefault="004C31B9" w:rsidP="00DB7821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  <w:r w:rsidRPr="009E2B36">
              <w:rPr>
                <w:rFonts w:ascii="Arial" w:hAnsi="Arial" w:cs="Arial"/>
                <w:color w:val="010204"/>
                <w:sz w:val="18"/>
                <w:szCs w:val="18"/>
              </w:rPr>
              <w:t>0,173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1B526" w14:textId="77777777" w:rsidR="004C31B9" w:rsidRPr="009E2B36" w:rsidRDefault="004C31B9" w:rsidP="00DB7821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  <w:r w:rsidRPr="009E2B36">
              <w:rPr>
                <w:rFonts w:ascii="Arial" w:hAnsi="Arial" w:cs="Arial"/>
                <w:color w:val="010204"/>
                <w:sz w:val="18"/>
                <w:szCs w:val="18"/>
              </w:rPr>
              <w:t>-0,160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F5E2E" w14:textId="77777777" w:rsidR="004C31B9" w:rsidRPr="009E2B36" w:rsidRDefault="004C31B9" w:rsidP="00DB7821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  <w:r w:rsidRPr="009E2B36">
              <w:rPr>
                <w:rFonts w:ascii="Arial" w:hAnsi="Arial" w:cs="Arial"/>
                <w:color w:val="010204"/>
                <w:sz w:val="18"/>
                <w:szCs w:val="18"/>
              </w:rPr>
              <w:t>-0,234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CC95A" w14:textId="77777777" w:rsidR="004C31B9" w:rsidRPr="009E2B36" w:rsidRDefault="004C31B9" w:rsidP="00DB7821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  <w:r w:rsidRPr="009E2B36">
              <w:rPr>
                <w:rFonts w:ascii="Arial" w:hAnsi="Arial" w:cs="Arial"/>
                <w:color w:val="010204"/>
                <w:sz w:val="18"/>
                <w:szCs w:val="18"/>
              </w:rPr>
              <w:t>-0,073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555D8" w14:textId="77777777" w:rsidR="004C31B9" w:rsidRPr="009E2B36" w:rsidRDefault="004C31B9" w:rsidP="00DB7821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  <w:r w:rsidRPr="009E2B36">
              <w:rPr>
                <w:rFonts w:ascii="Arial" w:hAnsi="Arial" w:cs="Arial"/>
                <w:color w:val="010204"/>
                <w:sz w:val="18"/>
                <w:szCs w:val="18"/>
              </w:rPr>
              <w:t>-0,035</w:t>
            </w:r>
          </w:p>
        </w:tc>
      </w:tr>
      <w:tr w:rsidR="004C31B9" w:rsidRPr="009E2B36" w14:paraId="1E9775C9" w14:textId="77777777" w:rsidTr="00DB7821">
        <w:trPr>
          <w:trHeight w:val="280"/>
        </w:trPr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0D20C0" w14:textId="77777777" w:rsidR="004C31B9" w:rsidRPr="009E2B36" w:rsidRDefault="004C31B9" w:rsidP="00DB782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2B3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</w:t>
            </w:r>
            <w:r w:rsidRPr="009E2B36">
              <w:rPr>
                <w:rFonts w:ascii="Arial" w:hAnsi="Arial" w:cs="Arial"/>
                <w:color w:val="000000"/>
                <w:sz w:val="18"/>
                <w:szCs w:val="18"/>
              </w:rPr>
              <w:t>-value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E3DDE" w14:textId="77777777" w:rsidR="004C31B9" w:rsidRPr="009E2B36" w:rsidRDefault="004C31B9" w:rsidP="00DB7821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  <w:r w:rsidRPr="009E2B36">
              <w:rPr>
                <w:rFonts w:ascii="Arial" w:hAnsi="Arial" w:cs="Arial"/>
                <w:color w:val="010204"/>
                <w:sz w:val="18"/>
                <w:szCs w:val="18"/>
              </w:rPr>
              <w:t>0,668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83881" w14:textId="77777777" w:rsidR="004C31B9" w:rsidRPr="009E2B36" w:rsidRDefault="004C31B9" w:rsidP="00DB7821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  <w:r w:rsidRPr="009E2B36">
              <w:rPr>
                <w:rFonts w:ascii="Arial" w:hAnsi="Arial" w:cs="Arial"/>
                <w:color w:val="010204"/>
                <w:sz w:val="18"/>
                <w:szCs w:val="18"/>
              </w:rPr>
              <w:t>0,734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C71F2" w14:textId="77777777" w:rsidR="004C31B9" w:rsidRPr="009E2B36" w:rsidRDefault="004C31B9" w:rsidP="00DB7821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  <w:r w:rsidRPr="009E2B36">
              <w:rPr>
                <w:rFonts w:ascii="Arial" w:hAnsi="Arial" w:cs="Arial"/>
                <w:color w:val="010204"/>
                <w:sz w:val="18"/>
                <w:szCs w:val="18"/>
              </w:rPr>
              <w:t>0,740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C3CE2" w14:textId="77777777" w:rsidR="004C31B9" w:rsidRPr="009E2B36" w:rsidRDefault="004C31B9" w:rsidP="00DB7821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  <w:r w:rsidRPr="009E2B36">
              <w:rPr>
                <w:rFonts w:ascii="Arial" w:hAnsi="Arial" w:cs="Arial"/>
                <w:color w:val="010204"/>
                <w:sz w:val="18"/>
                <w:szCs w:val="18"/>
              </w:rPr>
              <w:t>0,934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8A090" w14:textId="77777777" w:rsidR="004C31B9" w:rsidRPr="009E2B36" w:rsidRDefault="004C31B9" w:rsidP="00DB7821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  <w:r w:rsidRPr="009E2B36">
              <w:rPr>
                <w:rFonts w:ascii="Arial" w:hAnsi="Arial" w:cs="Arial"/>
                <w:color w:val="010204"/>
                <w:sz w:val="18"/>
                <w:szCs w:val="18"/>
              </w:rPr>
              <w:t>0,837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494D3" w14:textId="77777777" w:rsidR="004C31B9" w:rsidRPr="009E2B36" w:rsidRDefault="004C31B9" w:rsidP="00DB7821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  <w:r w:rsidRPr="009E2B36">
              <w:rPr>
                <w:rFonts w:ascii="Arial" w:hAnsi="Arial" w:cs="Arial"/>
                <w:color w:val="010204"/>
                <w:sz w:val="18"/>
                <w:szCs w:val="18"/>
              </w:rPr>
              <w:t>0,430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E1455" w14:textId="77777777" w:rsidR="004C31B9" w:rsidRPr="009E2B36" w:rsidRDefault="004C31B9" w:rsidP="00DB7821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  <w:r w:rsidRPr="009E2B36">
              <w:rPr>
                <w:rFonts w:ascii="Arial" w:hAnsi="Arial" w:cs="Arial"/>
                <w:color w:val="010204"/>
                <w:sz w:val="18"/>
                <w:szCs w:val="18"/>
              </w:rPr>
              <w:t>0,466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EC4C3" w14:textId="77777777" w:rsidR="004C31B9" w:rsidRPr="009E2B36" w:rsidRDefault="004C31B9" w:rsidP="00DB7821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  <w:r w:rsidRPr="009E2B36">
              <w:rPr>
                <w:rFonts w:ascii="Arial" w:hAnsi="Arial" w:cs="Arial"/>
                <w:color w:val="010204"/>
                <w:sz w:val="18"/>
                <w:szCs w:val="18"/>
              </w:rPr>
              <w:t>0,283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F5C69" w14:textId="77777777" w:rsidR="004C31B9" w:rsidRPr="009E2B36" w:rsidRDefault="004C31B9" w:rsidP="00DB7821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  <w:r w:rsidRPr="009E2B36">
              <w:rPr>
                <w:rFonts w:ascii="Arial" w:hAnsi="Arial" w:cs="Arial"/>
                <w:color w:val="010204"/>
                <w:sz w:val="18"/>
                <w:szCs w:val="18"/>
              </w:rPr>
              <w:t>0,740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8ED60" w14:textId="77777777" w:rsidR="004C31B9" w:rsidRPr="009E2B36" w:rsidRDefault="004C31B9" w:rsidP="00DB7821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  <w:r w:rsidRPr="009E2B36">
              <w:rPr>
                <w:rFonts w:ascii="Arial" w:hAnsi="Arial" w:cs="Arial"/>
                <w:color w:val="010204"/>
                <w:sz w:val="18"/>
                <w:szCs w:val="18"/>
              </w:rPr>
              <w:t>0,873</w:t>
            </w:r>
          </w:p>
        </w:tc>
      </w:tr>
      <w:tr w:rsidR="004C31B9" w:rsidRPr="009E2B36" w14:paraId="175E5C8B" w14:textId="77777777" w:rsidTr="00DB7821">
        <w:trPr>
          <w:trHeight w:val="280"/>
        </w:trPr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E67E0" w14:textId="77777777" w:rsidR="004C31B9" w:rsidRPr="009E2B36" w:rsidRDefault="004C31B9" w:rsidP="00DB7821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33DDA1" w14:textId="77777777" w:rsidR="004C31B9" w:rsidRPr="009E2B36" w:rsidRDefault="004C31B9" w:rsidP="00DB782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E2B3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Pre Re. (b#)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5CA60D9" w14:textId="77777777" w:rsidR="004C31B9" w:rsidRPr="009E2B36" w:rsidRDefault="004C31B9" w:rsidP="00DB782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E2B3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TS1 Re. (b#)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FF24C4F" w14:textId="77777777" w:rsidR="004C31B9" w:rsidRPr="009E2B36" w:rsidRDefault="004C31B9" w:rsidP="00DB782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E2B3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ITI Re. (b#)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D66469F" w14:textId="77777777" w:rsidR="004C31B9" w:rsidRPr="009E2B36" w:rsidRDefault="004C31B9" w:rsidP="00DB782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E2B3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TS2 Re. (b#)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B00605" w14:textId="77777777" w:rsidR="004C31B9" w:rsidRPr="009E2B36" w:rsidRDefault="004C31B9" w:rsidP="00DB782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E2B3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Post Re. (b#)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6E3D9DD" w14:textId="77777777" w:rsidR="004C31B9" w:rsidRPr="009E2B36" w:rsidRDefault="004C31B9" w:rsidP="00DB782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E2B3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Pre Re. (s/b)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E29CA6D" w14:textId="6C58FA8F" w:rsidR="004C31B9" w:rsidRPr="009E2B36" w:rsidRDefault="004C31B9" w:rsidP="00DB782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E2B3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TS1 Re. (s</w:t>
            </w:r>
            <w:r w:rsidR="00FA485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/b</w:t>
            </w:r>
            <w:r w:rsidRPr="009E2B3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4479AF5" w14:textId="77777777" w:rsidR="004C31B9" w:rsidRPr="009E2B36" w:rsidRDefault="004C31B9" w:rsidP="00DB782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E2B3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ITI Re. (s/b)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A1056EF" w14:textId="77777777" w:rsidR="004C31B9" w:rsidRPr="009E2B36" w:rsidRDefault="004C31B9" w:rsidP="00DB782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E2B3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TS2 Re. (s/b)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E3F5EC" w14:textId="77777777" w:rsidR="004C31B9" w:rsidRPr="009E2B36" w:rsidRDefault="004C31B9" w:rsidP="00DB782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E2B3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Post Re. (s/b)</w:t>
            </w:r>
          </w:p>
        </w:tc>
      </w:tr>
      <w:tr w:rsidR="004C31B9" w:rsidRPr="009E2B36" w14:paraId="758EF145" w14:textId="77777777" w:rsidTr="00DB7821">
        <w:trPr>
          <w:trHeight w:val="280"/>
        </w:trPr>
        <w:tc>
          <w:tcPr>
            <w:tcW w:w="34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0F313" w14:textId="27C6B186" w:rsidR="004C31B9" w:rsidRPr="002202F7" w:rsidRDefault="0036168B" w:rsidP="00DB782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r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9EAAF" w14:textId="77777777" w:rsidR="004C31B9" w:rsidRPr="009E2B36" w:rsidRDefault="004C31B9" w:rsidP="00DB7821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  <w:r w:rsidRPr="009E2B36">
              <w:rPr>
                <w:rFonts w:ascii="Arial" w:hAnsi="Arial" w:cs="Arial"/>
                <w:color w:val="010204"/>
                <w:sz w:val="18"/>
                <w:szCs w:val="18"/>
              </w:rPr>
              <w:t>0,165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CF9B2" w14:textId="77777777" w:rsidR="004C31B9" w:rsidRPr="009E2B36" w:rsidRDefault="004C31B9" w:rsidP="00DB7821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  <w:r w:rsidRPr="009E2B36">
              <w:rPr>
                <w:rFonts w:ascii="Arial" w:hAnsi="Arial" w:cs="Arial"/>
                <w:color w:val="010204"/>
                <w:sz w:val="18"/>
                <w:szCs w:val="18"/>
              </w:rPr>
              <w:t>0,059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3C508" w14:textId="77777777" w:rsidR="004C31B9" w:rsidRPr="009E2B36" w:rsidRDefault="004C31B9" w:rsidP="00DB7821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  <w:r w:rsidRPr="009E2B36">
              <w:rPr>
                <w:rFonts w:ascii="Arial" w:hAnsi="Arial" w:cs="Arial"/>
                <w:color w:val="010204"/>
                <w:sz w:val="18"/>
                <w:szCs w:val="18"/>
              </w:rPr>
              <w:t>-0,257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A938E" w14:textId="77777777" w:rsidR="004C31B9" w:rsidRPr="009E2B36" w:rsidRDefault="004C31B9" w:rsidP="00DB7821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  <w:r w:rsidRPr="009E2B36">
              <w:rPr>
                <w:rFonts w:ascii="Arial" w:hAnsi="Arial" w:cs="Arial"/>
                <w:color w:val="010204"/>
                <w:sz w:val="18"/>
                <w:szCs w:val="18"/>
              </w:rPr>
              <w:t>-0,155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B8BA6" w14:textId="77777777" w:rsidR="004C31B9" w:rsidRPr="009E2B36" w:rsidRDefault="004C31B9" w:rsidP="00DB7821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  <w:r w:rsidRPr="009E2B36">
              <w:rPr>
                <w:rFonts w:ascii="Arial" w:hAnsi="Arial" w:cs="Arial"/>
                <w:color w:val="010204"/>
                <w:sz w:val="18"/>
                <w:szCs w:val="18"/>
              </w:rPr>
              <w:t>0,019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929B5" w14:textId="77777777" w:rsidR="004C31B9" w:rsidRPr="009E2B36" w:rsidRDefault="004C31B9" w:rsidP="00DB7821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  <w:r w:rsidRPr="009E2B36">
              <w:rPr>
                <w:rFonts w:ascii="Arial" w:hAnsi="Arial" w:cs="Arial"/>
                <w:color w:val="010204"/>
                <w:sz w:val="18"/>
                <w:szCs w:val="18"/>
              </w:rPr>
              <w:t>-0,023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1ECC2" w14:textId="77777777" w:rsidR="004C31B9" w:rsidRPr="009E2B36" w:rsidRDefault="004C31B9" w:rsidP="00DB7821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  <w:r w:rsidRPr="009E2B36">
              <w:rPr>
                <w:rFonts w:ascii="Arial" w:hAnsi="Arial" w:cs="Arial"/>
                <w:color w:val="010204"/>
                <w:sz w:val="18"/>
                <w:szCs w:val="18"/>
              </w:rPr>
              <w:t>-0,258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48672" w14:textId="77777777" w:rsidR="004C31B9" w:rsidRPr="009E2B36" w:rsidRDefault="004C31B9" w:rsidP="00DB7821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  <w:r w:rsidRPr="009E2B36">
              <w:rPr>
                <w:rFonts w:ascii="Arial" w:hAnsi="Arial" w:cs="Arial"/>
                <w:color w:val="010204"/>
                <w:sz w:val="18"/>
                <w:szCs w:val="18"/>
              </w:rPr>
              <w:t>0,278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6B78E" w14:textId="77777777" w:rsidR="004C31B9" w:rsidRPr="009E2B36" w:rsidRDefault="004C31B9" w:rsidP="00DB7821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  <w:r w:rsidRPr="009E2B36">
              <w:rPr>
                <w:rFonts w:ascii="Arial" w:hAnsi="Arial" w:cs="Arial"/>
                <w:color w:val="010204"/>
                <w:sz w:val="18"/>
                <w:szCs w:val="18"/>
              </w:rPr>
              <w:t>0,084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C8B0B" w14:textId="77777777" w:rsidR="004C31B9" w:rsidRPr="009E2B36" w:rsidRDefault="004C31B9" w:rsidP="00DB7821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  <w:r w:rsidRPr="009E2B36">
              <w:rPr>
                <w:rFonts w:ascii="Arial" w:hAnsi="Arial" w:cs="Arial"/>
                <w:color w:val="010204"/>
                <w:sz w:val="18"/>
                <w:szCs w:val="18"/>
              </w:rPr>
              <w:t>0,117</w:t>
            </w:r>
          </w:p>
        </w:tc>
      </w:tr>
      <w:tr w:rsidR="004C31B9" w:rsidRPr="009E2B36" w14:paraId="2DD7DCBD" w14:textId="77777777" w:rsidTr="00DB7821">
        <w:trPr>
          <w:trHeight w:val="280"/>
        </w:trPr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CAE0D3" w14:textId="77777777" w:rsidR="004C31B9" w:rsidRPr="009E2B36" w:rsidRDefault="004C31B9" w:rsidP="00DB782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2B3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</w:t>
            </w:r>
            <w:r w:rsidRPr="009E2B36">
              <w:rPr>
                <w:rFonts w:ascii="Arial" w:hAnsi="Arial" w:cs="Arial"/>
                <w:color w:val="000000"/>
                <w:sz w:val="18"/>
                <w:szCs w:val="18"/>
              </w:rPr>
              <w:t>-value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FC2C4" w14:textId="77777777" w:rsidR="004C31B9" w:rsidRPr="009E2B36" w:rsidRDefault="004C31B9" w:rsidP="00DB7821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  <w:r w:rsidRPr="009E2B36">
              <w:rPr>
                <w:rFonts w:ascii="Arial" w:hAnsi="Arial" w:cs="Arial"/>
                <w:color w:val="010204"/>
                <w:sz w:val="18"/>
                <w:szCs w:val="18"/>
              </w:rPr>
              <w:t>0,452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F90F4" w14:textId="77777777" w:rsidR="004C31B9" w:rsidRPr="009E2B36" w:rsidRDefault="004C31B9" w:rsidP="00DB7821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  <w:r w:rsidRPr="009E2B36">
              <w:rPr>
                <w:rFonts w:ascii="Arial" w:hAnsi="Arial" w:cs="Arial"/>
                <w:color w:val="010204"/>
                <w:sz w:val="18"/>
                <w:szCs w:val="18"/>
              </w:rPr>
              <w:t>0,791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89983" w14:textId="77777777" w:rsidR="004C31B9" w:rsidRPr="009E2B36" w:rsidRDefault="004C31B9" w:rsidP="00DB7821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  <w:r w:rsidRPr="009E2B36">
              <w:rPr>
                <w:rFonts w:ascii="Arial" w:hAnsi="Arial" w:cs="Arial"/>
                <w:color w:val="010204"/>
                <w:sz w:val="18"/>
                <w:szCs w:val="18"/>
              </w:rPr>
              <w:t>0,236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60B43" w14:textId="77777777" w:rsidR="004C31B9" w:rsidRPr="009E2B36" w:rsidRDefault="004C31B9" w:rsidP="00DB7821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  <w:r w:rsidRPr="009E2B36">
              <w:rPr>
                <w:rFonts w:ascii="Arial" w:hAnsi="Arial" w:cs="Arial"/>
                <w:color w:val="010204"/>
                <w:sz w:val="18"/>
                <w:szCs w:val="18"/>
              </w:rPr>
              <w:t>0,481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AC68E" w14:textId="77777777" w:rsidR="004C31B9" w:rsidRPr="009E2B36" w:rsidRDefault="004C31B9" w:rsidP="00DB7821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  <w:r w:rsidRPr="009E2B36">
              <w:rPr>
                <w:rFonts w:ascii="Arial" w:hAnsi="Arial" w:cs="Arial"/>
                <w:color w:val="010204"/>
                <w:sz w:val="18"/>
                <w:szCs w:val="18"/>
              </w:rPr>
              <w:t>0,930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01ECA" w14:textId="77777777" w:rsidR="004C31B9" w:rsidRPr="009E2B36" w:rsidRDefault="004C31B9" w:rsidP="00DB7821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  <w:r w:rsidRPr="009E2B36">
              <w:rPr>
                <w:rFonts w:ascii="Arial" w:hAnsi="Arial" w:cs="Arial"/>
                <w:color w:val="010204"/>
                <w:sz w:val="18"/>
                <w:szCs w:val="18"/>
              </w:rPr>
              <w:t>0,917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9DFC2" w14:textId="77777777" w:rsidR="004C31B9" w:rsidRPr="009E2B36" w:rsidRDefault="004C31B9" w:rsidP="00DB7821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  <w:r w:rsidRPr="009E2B36">
              <w:rPr>
                <w:rFonts w:ascii="Arial" w:hAnsi="Arial" w:cs="Arial"/>
                <w:color w:val="010204"/>
                <w:sz w:val="18"/>
                <w:szCs w:val="18"/>
              </w:rPr>
              <w:t>0,235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9EE0B" w14:textId="77777777" w:rsidR="004C31B9" w:rsidRPr="009E2B36" w:rsidRDefault="004C31B9" w:rsidP="00DB7821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  <w:r w:rsidRPr="009E2B36">
              <w:rPr>
                <w:rFonts w:ascii="Arial" w:hAnsi="Arial" w:cs="Arial"/>
                <w:color w:val="010204"/>
                <w:sz w:val="18"/>
                <w:szCs w:val="18"/>
              </w:rPr>
              <w:t>0,199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DEA4B" w14:textId="77777777" w:rsidR="004C31B9" w:rsidRPr="009E2B36" w:rsidRDefault="004C31B9" w:rsidP="00DB7821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  <w:r w:rsidRPr="009E2B36">
              <w:rPr>
                <w:rFonts w:ascii="Arial" w:hAnsi="Arial" w:cs="Arial"/>
                <w:color w:val="010204"/>
                <w:sz w:val="18"/>
                <w:szCs w:val="18"/>
              </w:rPr>
              <w:t>0,703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23855" w14:textId="77777777" w:rsidR="004C31B9" w:rsidRPr="009E2B36" w:rsidRDefault="004C31B9" w:rsidP="00DB7821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  <w:r w:rsidRPr="009E2B36">
              <w:rPr>
                <w:rFonts w:ascii="Arial" w:hAnsi="Arial" w:cs="Arial"/>
                <w:color w:val="010204"/>
                <w:sz w:val="18"/>
                <w:szCs w:val="18"/>
              </w:rPr>
              <w:t>0,595</w:t>
            </w:r>
          </w:p>
        </w:tc>
      </w:tr>
      <w:tr w:rsidR="004C31B9" w:rsidRPr="009E2B36" w14:paraId="5D66B0B9" w14:textId="77777777" w:rsidTr="00DB7821">
        <w:trPr>
          <w:trHeight w:val="280"/>
        </w:trPr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BF98E" w14:textId="77777777" w:rsidR="004C31B9" w:rsidRPr="009E2B36" w:rsidRDefault="004C31B9" w:rsidP="00DB7821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E18D96" w14:textId="77777777" w:rsidR="004C31B9" w:rsidRPr="009E2B36" w:rsidRDefault="004C31B9" w:rsidP="00DB782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E2B3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Pre Gr. (s)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017488" w14:textId="77777777" w:rsidR="004C31B9" w:rsidRPr="009E2B36" w:rsidRDefault="004C31B9" w:rsidP="00DB782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E2B3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TS1 Gr. (s)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E0525C" w14:textId="77777777" w:rsidR="004C31B9" w:rsidRPr="009E2B36" w:rsidRDefault="004C31B9" w:rsidP="00DB782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E2B3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ITI Gr. (s)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C45BCD" w14:textId="77777777" w:rsidR="004C31B9" w:rsidRPr="009E2B36" w:rsidRDefault="004C31B9" w:rsidP="00DB782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E2B3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TS2 Gr. (s)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2B325" w14:textId="77777777" w:rsidR="004C31B9" w:rsidRPr="009E2B36" w:rsidRDefault="004C31B9" w:rsidP="00DB782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E2B3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Post Gr. (s)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9F6D08" w14:textId="77777777" w:rsidR="004C31B9" w:rsidRPr="009E2B36" w:rsidRDefault="004C31B9" w:rsidP="00DB782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E2B3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Pre-CS Fr. (s)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69688" w14:textId="77777777" w:rsidR="004C31B9" w:rsidRPr="009E2B36" w:rsidRDefault="004C31B9" w:rsidP="00DB782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E2B3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CS Fr. (s)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69DC4F" w14:textId="77777777" w:rsidR="004C31B9" w:rsidRPr="009E2B36" w:rsidRDefault="004C31B9" w:rsidP="00DB782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E2B3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Pre-CS Fr. (b#)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5BB09" w14:textId="77777777" w:rsidR="004C31B9" w:rsidRPr="009E2B36" w:rsidRDefault="004C31B9" w:rsidP="00DB782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E2B3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CS Fr. (b#)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55172B" w14:textId="77777777" w:rsidR="004C31B9" w:rsidRPr="009E2B36" w:rsidRDefault="004C31B9" w:rsidP="00DB782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E2B3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CS Fr. (s/b)</w:t>
            </w:r>
          </w:p>
        </w:tc>
      </w:tr>
      <w:tr w:rsidR="004C31B9" w:rsidRPr="009E2B36" w14:paraId="58311CA1" w14:textId="77777777" w:rsidTr="00DB7821">
        <w:trPr>
          <w:trHeight w:val="300"/>
        </w:trPr>
        <w:tc>
          <w:tcPr>
            <w:tcW w:w="34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69CD2" w14:textId="0C952245" w:rsidR="004C31B9" w:rsidRPr="002202F7" w:rsidRDefault="0036168B" w:rsidP="00DB782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r</w:t>
            </w: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B088A" w14:textId="77777777" w:rsidR="004C31B9" w:rsidRPr="009E2B36" w:rsidRDefault="004C31B9" w:rsidP="00DB7821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  <w:r w:rsidRPr="009E2B36">
              <w:rPr>
                <w:rFonts w:ascii="Arial" w:hAnsi="Arial" w:cs="Arial"/>
                <w:color w:val="010204"/>
                <w:sz w:val="18"/>
                <w:szCs w:val="18"/>
              </w:rPr>
              <w:t>-0,053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397AF" w14:textId="77777777" w:rsidR="004C31B9" w:rsidRPr="009E2B36" w:rsidRDefault="004C31B9" w:rsidP="00DB7821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  <w:r w:rsidRPr="009E2B36">
              <w:rPr>
                <w:rFonts w:ascii="Arial" w:hAnsi="Arial" w:cs="Arial"/>
                <w:color w:val="010204"/>
                <w:sz w:val="18"/>
                <w:szCs w:val="18"/>
              </w:rPr>
              <w:t>-0,084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EF0A9" w14:textId="77777777" w:rsidR="004C31B9" w:rsidRPr="009E2B36" w:rsidRDefault="004C31B9" w:rsidP="00DB7821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  <w:r w:rsidRPr="009E2B36">
              <w:rPr>
                <w:rFonts w:ascii="Arial" w:hAnsi="Arial" w:cs="Arial"/>
                <w:color w:val="010204"/>
                <w:sz w:val="18"/>
                <w:szCs w:val="18"/>
              </w:rPr>
              <w:t>-0,091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3664E" w14:textId="77777777" w:rsidR="004C31B9" w:rsidRPr="009E2B36" w:rsidRDefault="004C31B9" w:rsidP="00DB7821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  <w:r w:rsidRPr="009E2B36">
              <w:rPr>
                <w:rFonts w:ascii="Arial" w:hAnsi="Arial" w:cs="Arial"/>
                <w:color w:val="010204"/>
                <w:sz w:val="18"/>
                <w:szCs w:val="18"/>
              </w:rPr>
              <w:t>-0,120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868D3" w14:textId="77777777" w:rsidR="004C31B9" w:rsidRPr="009E2B36" w:rsidRDefault="004C31B9" w:rsidP="00DB7821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  <w:r w:rsidRPr="009E2B36">
              <w:rPr>
                <w:rFonts w:ascii="Arial" w:hAnsi="Arial" w:cs="Arial"/>
                <w:color w:val="010204"/>
                <w:sz w:val="18"/>
                <w:szCs w:val="18"/>
              </w:rPr>
              <w:t>-0,075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06A19C2" w14:textId="77777777" w:rsidR="004C31B9" w:rsidRPr="009E2B36" w:rsidRDefault="004C31B9" w:rsidP="00DB7821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  <w:r w:rsidRPr="009E2B36">
              <w:rPr>
                <w:rFonts w:ascii="Arial" w:hAnsi="Arial" w:cs="Arial"/>
                <w:color w:val="010204"/>
                <w:sz w:val="18"/>
                <w:szCs w:val="18"/>
              </w:rPr>
              <w:t>0,769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AD650" w14:textId="77777777" w:rsidR="004C31B9" w:rsidRPr="009E2B36" w:rsidRDefault="004C31B9" w:rsidP="00DB7821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  <w:r w:rsidRPr="009E2B36">
              <w:rPr>
                <w:rFonts w:ascii="Arial" w:hAnsi="Arial" w:cs="Arial"/>
                <w:color w:val="010204"/>
                <w:sz w:val="18"/>
                <w:szCs w:val="18"/>
              </w:rPr>
              <w:t>0,316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C7353" w14:textId="77777777" w:rsidR="004C31B9" w:rsidRPr="009E2B36" w:rsidRDefault="004C31B9" w:rsidP="00DB7821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  <w:r w:rsidRPr="009E2B36">
              <w:rPr>
                <w:rFonts w:ascii="Arial" w:hAnsi="Arial" w:cs="Arial"/>
                <w:color w:val="010204"/>
                <w:sz w:val="18"/>
                <w:szCs w:val="18"/>
              </w:rPr>
              <w:t>-0,238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1340A" w14:textId="77777777" w:rsidR="004C31B9" w:rsidRPr="009E2B36" w:rsidRDefault="004C31B9" w:rsidP="00DB7821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  <w:r w:rsidRPr="009E2B36">
              <w:rPr>
                <w:rFonts w:ascii="Arial" w:hAnsi="Arial" w:cs="Arial"/>
                <w:color w:val="010204"/>
                <w:sz w:val="18"/>
                <w:szCs w:val="18"/>
              </w:rPr>
              <w:t>-0,372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8C63D79" w14:textId="77777777" w:rsidR="004C31B9" w:rsidRPr="009E2B36" w:rsidRDefault="004C31B9" w:rsidP="00DB7821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  <w:r w:rsidRPr="009E2B36">
              <w:rPr>
                <w:rFonts w:ascii="Arial" w:hAnsi="Arial" w:cs="Arial"/>
                <w:color w:val="010204"/>
                <w:sz w:val="18"/>
                <w:szCs w:val="18"/>
              </w:rPr>
              <w:t>0,710</w:t>
            </w:r>
          </w:p>
        </w:tc>
      </w:tr>
      <w:tr w:rsidR="004C31B9" w:rsidRPr="009E2B36" w14:paraId="0D909B1A" w14:textId="77777777" w:rsidTr="00DB7821">
        <w:trPr>
          <w:trHeight w:val="280"/>
        </w:trPr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2425E0" w14:textId="77777777" w:rsidR="004C31B9" w:rsidRPr="009E2B36" w:rsidRDefault="004C31B9" w:rsidP="00DB782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2B3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</w:t>
            </w:r>
            <w:r w:rsidRPr="009E2B36">
              <w:rPr>
                <w:rFonts w:ascii="Arial" w:hAnsi="Arial" w:cs="Arial"/>
                <w:color w:val="000000"/>
                <w:sz w:val="18"/>
                <w:szCs w:val="18"/>
              </w:rPr>
              <w:t>-value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CDF6F6" w14:textId="77777777" w:rsidR="004C31B9" w:rsidRPr="009E2B36" w:rsidRDefault="004C31B9" w:rsidP="00DB7821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  <w:r w:rsidRPr="009E2B36">
              <w:rPr>
                <w:rFonts w:ascii="Arial" w:hAnsi="Arial" w:cs="Arial"/>
                <w:color w:val="010204"/>
                <w:sz w:val="18"/>
                <w:szCs w:val="18"/>
              </w:rPr>
              <w:t>0,810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882D7B" w14:textId="77777777" w:rsidR="004C31B9" w:rsidRPr="009E2B36" w:rsidRDefault="004C31B9" w:rsidP="00DB7821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  <w:r w:rsidRPr="009E2B36">
              <w:rPr>
                <w:rFonts w:ascii="Arial" w:hAnsi="Arial" w:cs="Arial"/>
                <w:color w:val="010204"/>
                <w:sz w:val="18"/>
                <w:szCs w:val="18"/>
              </w:rPr>
              <w:t>0,702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45BA06" w14:textId="77777777" w:rsidR="004C31B9" w:rsidRPr="009E2B36" w:rsidRDefault="004C31B9" w:rsidP="00DB7821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  <w:r w:rsidRPr="009E2B36">
              <w:rPr>
                <w:rFonts w:ascii="Arial" w:hAnsi="Arial" w:cs="Arial"/>
                <w:color w:val="010204"/>
                <w:sz w:val="18"/>
                <w:szCs w:val="18"/>
              </w:rPr>
              <w:t>0,679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FE5937" w14:textId="77777777" w:rsidR="004C31B9" w:rsidRPr="009E2B36" w:rsidRDefault="004C31B9" w:rsidP="00DB7821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  <w:r w:rsidRPr="009E2B36">
              <w:rPr>
                <w:rFonts w:ascii="Arial" w:hAnsi="Arial" w:cs="Arial"/>
                <w:color w:val="010204"/>
                <w:sz w:val="18"/>
                <w:szCs w:val="18"/>
              </w:rPr>
              <w:t>0,584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14F12" w14:textId="77777777" w:rsidR="004C31B9" w:rsidRPr="009E2B36" w:rsidRDefault="004C31B9" w:rsidP="00DB7821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  <w:r w:rsidRPr="009E2B36">
              <w:rPr>
                <w:rFonts w:ascii="Arial" w:hAnsi="Arial" w:cs="Arial"/>
                <w:color w:val="010204"/>
                <w:sz w:val="18"/>
                <w:szCs w:val="18"/>
              </w:rPr>
              <w:t>0,734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3933594E" w14:textId="77777777" w:rsidR="004C31B9" w:rsidRPr="009E2B36" w:rsidRDefault="004C31B9" w:rsidP="00DB7821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  <w:r w:rsidRPr="009E2B36">
              <w:rPr>
                <w:rFonts w:ascii="Arial" w:hAnsi="Arial" w:cs="Arial"/>
                <w:color w:val="010204"/>
                <w:sz w:val="18"/>
                <w:szCs w:val="18"/>
              </w:rPr>
              <w:t>0,000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5D13E" w14:textId="77777777" w:rsidR="004C31B9" w:rsidRPr="009E2B36" w:rsidRDefault="004C31B9" w:rsidP="00DB7821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  <w:r w:rsidRPr="009E2B36">
              <w:rPr>
                <w:rFonts w:ascii="Arial" w:hAnsi="Arial" w:cs="Arial"/>
                <w:color w:val="010204"/>
                <w:sz w:val="18"/>
                <w:szCs w:val="18"/>
              </w:rPr>
              <w:t>0,142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68EB13" w14:textId="77777777" w:rsidR="004C31B9" w:rsidRPr="009E2B36" w:rsidRDefault="004C31B9" w:rsidP="00DB7821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  <w:r w:rsidRPr="009E2B36">
              <w:rPr>
                <w:rFonts w:ascii="Arial" w:hAnsi="Arial" w:cs="Arial"/>
                <w:color w:val="010204"/>
                <w:sz w:val="18"/>
                <w:szCs w:val="18"/>
              </w:rPr>
              <w:t>0,274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F108C" w14:textId="77777777" w:rsidR="004C31B9" w:rsidRPr="009E2B36" w:rsidRDefault="004C31B9" w:rsidP="00DB7821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  <w:r w:rsidRPr="009E2B36">
              <w:rPr>
                <w:rFonts w:ascii="Arial" w:hAnsi="Arial" w:cs="Arial"/>
                <w:color w:val="010204"/>
                <w:sz w:val="18"/>
                <w:szCs w:val="18"/>
              </w:rPr>
              <w:t>0,081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1EFA90C5" w14:textId="77777777" w:rsidR="004C31B9" w:rsidRPr="009E2B36" w:rsidRDefault="004C31B9" w:rsidP="00DB7821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  <w:r w:rsidRPr="009E2B36">
              <w:rPr>
                <w:rFonts w:ascii="Arial" w:hAnsi="Arial" w:cs="Arial"/>
                <w:color w:val="010204"/>
                <w:sz w:val="18"/>
                <w:szCs w:val="18"/>
              </w:rPr>
              <w:t>0,000</w:t>
            </w:r>
          </w:p>
        </w:tc>
      </w:tr>
    </w:tbl>
    <w:p w14:paraId="7F9AFD7F" w14:textId="77777777" w:rsidR="00090232" w:rsidRPr="009E2B36" w:rsidRDefault="00090232" w:rsidP="002D61CA">
      <w:pPr>
        <w:spacing w:line="480" w:lineRule="auto"/>
        <w:jc w:val="both"/>
        <w:rPr>
          <w:rFonts w:ascii="Arial" w:hAnsi="Arial" w:cs="Arial"/>
          <w:lang w:val="en-US"/>
        </w:rPr>
        <w:sectPr w:rsidR="00090232" w:rsidRPr="009E2B36" w:rsidSect="001E6B22">
          <w:pgSz w:w="16820" w:h="11900" w:orient="landscape"/>
          <w:pgMar w:top="1701" w:right="1417" w:bottom="1701" w:left="1417" w:header="708" w:footer="708" w:gutter="0"/>
          <w:cols w:space="708"/>
          <w:docGrid w:linePitch="360"/>
        </w:sectPr>
      </w:pPr>
    </w:p>
    <w:p w14:paraId="77FBF528" w14:textId="77777777" w:rsidR="00AF0C4C" w:rsidRPr="00DB7821" w:rsidRDefault="00AF0C4C" w:rsidP="002D61CA">
      <w:pPr>
        <w:spacing w:line="480" w:lineRule="auto"/>
        <w:jc w:val="both"/>
        <w:rPr>
          <w:rFonts w:ascii="Arial" w:hAnsi="Arial" w:cs="Arial"/>
          <w:sz w:val="22"/>
          <w:szCs w:val="22"/>
          <w:lang w:val="en-US"/>
        </w:rPr>
      </w:pPr>
      <w:r w:rsidRPr="009E2B36">
        <w:rPr>
          <w:rFonts w:ascii="Arial" w:hAnsi="Arial" w:cs="Arial"/>
          <w:b/>
          <w:bCs/>
          <w:sz w:val="22"/>
          <w:szCs w:val="22"/>
          <w:lang w:val="en-US"/>
        </w:rPr>
        <w:lastRenderedPageBreak/>
        <w:t>Table S6.</w:t>
      </w:r>
      <w:r w:rsidRPr="009E2B36">
        <w:rPr>
          <w:rFonts w:ascii="Arial" w:hAnsi="Arial" w:cs="Arial"/>
          <w:sz w:val="22"/>
          <w:szCs w:val="22"/>
          <w:lang w:val="en-US"/>
        </w:rPr>
        <w:t xml:space="preserve"> </w:t>
      </w:r>
      <w:r w:rsidR="00DB7821">
        <w:rPr>
          <w:rFonts w:ascii="Arial" w:hAnsi="Arial" w:cs="Arial"/>
          <w:sz w:val="22"/>
          <w:szCs w:val="22"/>
          <w:lang w:val="en-US"/>
        </w:rPr>
        <w:t>Sp</w:t>
      </w:r>
      <w:r w:rsidR="00DB7821" w:rsidRPr="009E2B36">
        <w:rPr>
          <w:rFonts w:ascii="Arial" w:hAnsi="Arial" w:cs="Arial"/>
          <w:sz w:val="22"/>
          <w:szCs w:val="22"/>
          <w:lang w:val="en-US"/>
        </w:rPr>
        <w:t>ear</w:t>
      </w:r>
      <w:r w:rsidR="00DB7821">
        <w:rPr>
          <w:rFonts w:ascii="Arial" w:hAnsi="Arial" w:cs="Arial"/>
          <w:sz w:val="22"/>
          <w:szCs w:val="22"/>
          <w:lang w:val="en-US"/>
        </w:rPr>
        <w:t>ma</w:t>
      </w:r>
      <w:r w:rsidR="00DB7821" w:rsidRPr="009E2B36">
        <w:rPr>
          <w:rFonts w:ascii="Arial" w:hAnsi="Arial" w:cs="Arial"/>
          <w:sz w:val="22"/>
          <w:szCs w:val="22"/>
          <w:lang w:val="en-US"/>
        </w:rPr>
        <w:t xml:space="preserve">n correlation analysis for each acquisition and test parameter against ‘Pre-CS Freezing (s)’. </w:t>
      </w:r>
      <w:r w:rsidR="00AC0D2D">
        <w:rPr>
          <w:rFonts w:ascii="Arial" w:hAnsi="Arial" w:cs="Arial"/>
          <w:sz w:val="22"/>
          <w:szCs w:val="22"/>
          <w:lang w:val="en-US"/>
        </w:rPr>
        <w:t>Spearman</w:t>
      </w:r>
      <w:r w:rsidR="00DB7821" w:rsidRPr="009E2B36">
        <w:rPr>
          <w:rFonts w:ascii="Arial" w:hAnsi="Arial" w:cs="Arial"/>
          <w:sz w:val="22"/>
          <w:szCs w:val="22"/>
          <w:lang w:val="en-US"/>
        </w:rPr>
        <w:t xml:space="preserve"> statistic (</w:t>
      </w:r>
      <w:proofErr w:type="spellStart"/>
      <w:r w:rsidR="00DB7821" w:rsidRPr="009E2B36">
        <w:rPr>
          <w:rFonts w:ascii="Arial" w:hAnsi="Arial" w:cs="Arial"/>
          <w:i/>
          <w:iCs/>
          <w:sz w:val="22"/>
          <w:szCs w:val="22"/>
          <w:lang w:val="en-US"/>
        </w:rPr>
        <w:t>r</w:t>
      </w:r>
      <w:r w:rsidR="00AC0D2D">
        <w:rPr>
          <w:rFonts w:ascii="Arial" w:hAnsi="Arial" w:cs="Arial"/>
          <w:sz w:val="22"/>
          <w:szCs w:val="22"/>
          <w:vertAlign w:val="subscript"/>
          <w:lang w:val="en-US"/>
        </w:rPr>
        <w:t>s</w:t>
      </w:r>
      <w:proofErr w:type="spellEnd"/>
      <w:r w:rsidR="00DB7821" w:rsidRPr="009E2B36">
        <w:rPr>
          <w:rFonts w:ascii="Arial" w:hAnsi="Arial" w:cs="Arial"/>
          <w:sz w:val="22"/>
          <w:szCs w:val="22"/>
          <w:lang w:val="en-US"/>
        </w:rPr>
        <w:t xml:space="preserve">) and </w:t>
      </w:r>
      <w:r w:rsidR="00DB7821" w:rsidRPr="009E2B36">
        <w:rPr>
          <w:rFonts w:ascii="Arial" w:hAnsi="Arial" w:cs="Arial"/>
          <w:i/>
          <w:iCs/>
          <w:sz w:val="22"/>
          <w:szCs w:val="22"/>
          <w:lang w:val="en-US"/>
        </w:rPr>
        <w:t>p</w:t>
      </w:r>
      <w:r w:rsidR="00DB7821" w:rsidRPr="009E2B36">
        <w:rPr>
          <w:rFonts w:ascii="Arial" w:hAnsi="Arial" w:cs="Arial"/>
          <w:sz w:val="22"/>
          <w:szCs w:val="22"/>
          <w:lang w:val="en-US"/>
        </w:rPr>
        <w:t>-value are indicated. Gray shading indicates significant correlations (p &lt; 0.05).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2"/>
        <w:gridCol w:w="1207"/>
        <w:gridCol w:w="1253"/>
        <w:gridCol w:w="1110"/>
        <w:gridCol w:w="1253"/>
        <w:gridCol w:w="1320"/>
        <w:gridCol w:w="1264"/>
        <w:gridCol w:w="1510"/>
        <w:gridCol w:w="1169"/>
        <w:gridCol w:w="1569"/>
        <w:gridCol w:w="1379"/>
      </w:tblGrid>
      <w:tr w:rsidR="00AF0C4C" w:rsidRPr="002202F7" w14:paraId="061D984C" w14:textId="77777777" w:rsidTr="00DB7821">
        <w:trPr>
          <w:trHeight w:val="280"/>
        </w:trPr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901D6" w14:textId="77777777" w:rsidR="00AF0C4C" w:rsidRPr="00DB7821" w:rsidRDefault="00AF0C4C" w:rsidP="00DB7821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660" w:type="pct"/>
            <w:gridSpan w:val="10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6C81D6C" w14:textId="77777777" w:rsidR="00AF0C4C" w:rsidRPr="009E2B36" w:rsidRDefault="00AF0C4C" w:rsidP="00DB782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9E2B3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CORRELATION ANALYSIS AGAINST 'Pre-CS Freezing (s)'</w:t>
            </w:r>
          </w:p>
        </w:tc>
      </w:tr>
      <w:tr w:rsidR="00AF0C4C" w:rsidRPr="002202F7" w14:paraId="6A46EECC" w14:textId="77777777" w:rsidTr="00DB7821">
        <w:trPr>
          <w:trHeight w:val="280"/>
        </w:trPr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849D7" w14:textId="77777777" w:rsidR="00AF0C4C" w:rsidRPr="009E2B36" w:rsidRDefault="00AF0C4C" w:rsidP="00DB782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60" w:type="pct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E599B8" w14:textId="77777777" w:rsidR="00AF0C4C" w:rsidRPr="009E2B36" w:rsidRDefault="00AF0C4C" w:rsidP="00DB782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</w:tr>
      <w:tr w:rsidR="009E2B36" w:rsidRPr="009E2B36" w14:paraId="6EAAAA3A" w14:textId="77777777" w:rsidTr="00DB7821">
        <w:trPr>
          <w:trHeight w:val="280"/>
        </w:trPr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408D6" w14:textId="77777777" w:rsidR="00AF0C4C" w:rsidRPr="009E2B36" w:rsidRDefault="00AF0C4C" w:rsidP="00DB7821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13D5D4" w14:textId="77777777" w:rsidR="00AF0C4C" w:rsidRPr="009E2B36" w:rsidRDefault="00AF0C4C" w:rsidP="00DB782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E2B3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Pre Fr. (s)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FF08EC" w14:textId="77777777" w:rsidR="00AF0C4C" w:rsidRPr="009E2B36" w:rsidRDefault="00AF0C4C" w:rsidP="00DB782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E2B3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TS1 Fr. (s)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061694" w14:textId="77777777" w:rsidR="00AF0C4C" w:rsidRPr="009E2B36" w:rsidRDefault="00AF0C4C" w:rsidP="00DB782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E2B3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ITI Fr. (s)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9D2B98" w14:textId="77777777" w:rsidR="00AF0C4C" w:rsidRPr="009E2B36" w:rsidRDefault="00AF0C4C" w:rsidP="00DB782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E2B3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TS2 Fr. (s)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E3B69" w14:textId="77777777" w:rsidR="00AF0C4C" w:rsidRPr="009E2B36" w:rsidRDefault="00AF0C4C" w:rsidP="00DB782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E2B3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Post Fr. (s)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5A1923" w14:textId="77777777" w:rsidR="00AF0C4C" w:rsidRPr="009E2B36" w:rsidRDefault="00AF0C4C" w:rsidP="00DB782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E2B3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Pre Fr. (b#)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83466D" w14:textId="77777777" w:rsidR="00AF0C4C" w:rsidRPr="009E2B36" w:rsidRDefault="00AF0C4C" w:rsidP="00DB782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E2B3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TS1 Fr. (b#)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31C766" w14:textId="77777777" w:rsidR="00AF0C4C" w:rsidRPr="009E2B36" w:rsidRDefault="00AF0C4C" w:rsidP="00DB782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E2B3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ITI Fr. (b#)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BB5B03" w14:textId="77777777" w:rsidR="00AF0C4C" w:rsidRPr="009E2B36" w:rsidRDefault="00AF0C4C" w:rsidP="00DB782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E2B3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TS2 Fr. (b#)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9F5C75" w14:textId="77777777" w:rsidR="00AF0C4C" w:rsidRPr="009E2B36" w:rsidRDefault="00AF0C4C" w:rsidP="00DB782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E2B3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Post Fr. (b#)</w:t>
            </w:r>
          </w:p>
        </w:tc>
      </w:tr>
      <w:tr w:rsidR="009E2B36" w:rsidRPr="009E2B36" w14:paraId="6C72C4ED" w14:textId="77777777" w:rsidTr="00DB7821">
        <w:trPr>
          <w:trHeight w:val="280"/>
        </w:trPr>
        <w:tc>
          <w:tcPr>
            <w:tcW w:w="34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155FA" w14:textId="50507A92" w:rsidR="00AF0C4C" w:rsidRPr="002202F7" w:rsidRDefault="0036168B" w:rsidP="00DB782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vertAlign w:val="subscript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r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bscript"/>
              </w:rPr>
              <w:t>s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C28AB" w14:textId="77777777" w:rsidR="00AF0C4C" w:rsidRPr="009E2B36" w:rsidRDefault="00AF0C4C" w:rsidP="00DB7821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  <w:r w:rsidRPr="009E2B36">
              <w:rPr>
                <w:rFonts w:ascii="Arial" w:hAnsi="Arial" w:cs="Arial"/>
                <w:color w:val="010204"/>
                <w:sz w:val="18"/>
                <w:szCs w:val="18"/>
              </w:rPr>
              <w:t>0,091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10195" w14:textId="77777777" w:rsidR="00AF0C4C" w:rsidRPr="009E2B36" w:rsidRDefault="00AF0C4C" w:rsidP="00DB7821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  <w:r w:rsidRPr="009E2B36">
              <w:rPr>
                <w:rFonts w:ascii="Arial" w:hAnsi="Arial" w:cs="Arial"/>
                <w:color w:val="010204"/>
                <w:sz w:val="18"/>
                <w:szCs w:val="18"/>
              </w:rPr>
              <w:t>-0,032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6ACAF" w14:textId="77777777" w:rsidR="00AF0C4C" w:rsidRPr="009E2B36" w:rsidRDefault="00AF0C4C" w:rsidP="00DB7821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  <w:r w:rsidRPr="009E2B36">
              <w:rPr>
                <w:rFonts w:ascii="Arial" w:hAnsi="Arial" w:cs="Arial"/>
                <w:color w:val="010204"/>
                <w:sz w:val="18"/>
                <w:szCs w:val="18"/>
              </w:rPr>
              <w:t>0,370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84BA3A6" w14:textId="77777777" w:rsidR="00AF0C4C" w:rsidRPr="009E2B36" w:rsidRDefault="00AF0C4C" w:rsidP="00DB7821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  <w:r w:rsidRPr="009E2B36">
              <w:rPr>
                <w:rFonts w:ascii="Arial" w:hAnsi="Arial" w:cs="Arial"/>
                <w:color w:val="010204"/>
                <w:sz w:val="18"/>
                <w:szCs w:val="18"/>
              </w:rPr>
              <w:t>0,429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1C456" w14:textId="77777777" w:rsidR="00AF0C4C" w:rsidRPr="009E2B36" w:rsidRDefault="00AF0C4C" w:rsidP="00DB7821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  <w:r w:rsidRPr="009E2B36">
              <w:rPr>
                <w:rFonts w:ascii="Arial" w:hAnsi="Arial" w:cs="Arial"/>
                <w:color w:val="010204"/>
                <w:sz w:val="18"/>
                <w:szCs w:val="18"/>
              </w:rPr>
              <w:t>0,310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5F774" w14:textId="77777777" w:rsidR="00AF0C4C" w:rsidRPr="009E2B36" w:rsidRDefault="00AF0C4C" w:rsidP="00DB7821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  <w:r w:rsidRPr="009E2B36">
              <w:rPr>
                <w:rFonts w:ascii="Arial" w:hAnsi="Arial" w:cs="Arial"/>
                <w:color w:val="010204"/>
                <w:sz w:val="18"/>
                <w:szCs w:val="18"/>
              </w:rPr>
              <w:t>-0,115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2D94F" w14:textId="77777777" w:rsidR="00AF0C4C" w:rsidRPr="009E2B36" w:rsidRDefault="00AF0C4C" w:rsidP="00DB7821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  <w:r w:rsidRPr="009E2B36">
              <w:rPr>
                <w:rFonts w:ascii="Arial" w:hAnsi="Arial" w:cs="Arial"/>
                <w:color w:val="010204"/>
                <w:sz w:val="18"/>
                <w:szCs w:val="18"/>
              </w:rPr>
              <w:t>0,383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78012" w14:textId="77777777" w:rsidR="00AF0C4C" w:rsidRPr="009E2B36" w:rsidRDefault="00AF0C4C" w:rsidP="00DB7821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  <w:r w:rsidRPr="009E2B36">
              <w:rPr>
                <w:rFonts w:ascii="Arial" w:hAnsi="Arial" w:cs="Arial"/>
                <w:color w:val="010204"/>
                <w:sz w:val="18"/>
                <w:szCs w:val="18"/>
              </w:rPr>
              <w:t>0,407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9113F" w14:textId="77777777" w:rsidR="00AF0C4C" w:rsidRPr="009E2B36" w:rsidRDefault="00AF0C4C" w:rsidP="00DB7821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  <w:r w:rsidRPr="009E2B36">
              <w:rPr>
                <w:rFonts w:ascii="Arial" w:hAnsi="Arial" w:cs="Arial"/>
                <w:color w:val="010204"/>
                <w:sz w:val="18"/>
                <w:szCs w:val="18"/>
              </w:rPr>
              <w:t>0,407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5878E80" w14:textId="77777777" w:rsidR="00AF0C4C" w:rsidRPr="009E2B36" w:rsidRDefault="00AF0C4C" w:rsidP="00DB7821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  <w:r w:rsidRPr="009E2B36">
              <w:rPr>
                <w:rFonts w:ascii="Arial" w:hAnsi="Arial" w:cs="Arial"/>
                <w:color w:val="010204"/>
                <w:sz w:val="18"/>
                <w:szCs w:val="18"/>
              </w:rPr>
              <w:t>0,419</w:t>
            </w:r>
          </w:p>
        </w:tc>
      </w:tr>
      <w:tr w:rsidR="009E2B36" w:rsidRPr="009E2B36" w14:paraId="0737D309" w14:textId="77777777" w:rsidTr="00DB7821">
        <w:trPr>
          <w:trHeight w:val="280"/>
        </w:trPr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F99ED4" w14:textId="77777777" w:rsidR="00AF0C4C" w:rsidRPr="009E2B36" w:rsidRDefault="00AF0C4C" w:rsidP="00DB782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2B3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</w:t>
            </w:r>
            <w:r w:rsidRPr="009E2B36">
              <w:rPr>
                <w:rFonts w:ascii="Arial" w:hAnsi="Arial" w:cs="Arial"/>
                <w:color w:val="000000"/>
                <w:sz w:val="18"/>
                <w:szCs w:val="18"/>
              </w:rPr>
              <w:t>-value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EDFB1" w14:textId="77777777" w:rsidR="00AF0C4C" w:rsidRPr="009E2B36" w:rsidRDefault="00AF0C4C" w:rsidP="00DB7821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  <w:r w:rsidRPr="009E2B36">
              <w:rPr>
                <w:rFonts w:ascii="Arial" w:hAnsi="Arial" w:cs="Arial"/>
                <w:color w:val="010204"/>
                <w:sz w:val="18"/>
                <w:szCs w:val="18"/>
              </w:rPr>
              <w:t>0,678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85761" w14:textId="77777777" w:rsidR="00AF0C4C" w:rsidRPr="009E2B36" w:rsidRDefault="00AF0C4C" w:rsidP="00DB7821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  <w:r w:rsidRPr="009E2B36">
              <w:rPr>
                <w:rFonts w:ascii="Arial" w:hAnsi="Arial" w:cs="Arial"/>
                <w:color w:val="010204"/>
                <w:sz w:val="18"/>
                <w:szCs w:val="18"/>
              </w:rPr>
              <w:t>0,884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CE20E" w14:textId="77777777" w:rsidR="00AF0C4C" w:rsidRPr="009E2B36" w:rsidRDefault="00AF0C4C" w:rsidP="00DB7821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  <w:r w:rsidRPr="009E2B36">
              <w:rPr>
                <w:rFonts w:ascii="Arial" w:hAnsi="Arial" w:cs="Arial"/>
                <w:color w:val="010204"/>
                <w:sz w:val="18"/>
                <w:szCs w:val="18"/>
              </w:rPr>
              <w:t>0,082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C29074E" w14:textId="77777777" w:rsidR="00AF0C4C" w:rsidRPr="009E2B36" w:rsidRDefault="00AF0C4C" w:rsidP="00DB7821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  <w:r w:rsidRPr="009E2B36">
              <w:rPr>
                <w:rFonts w:ascii="Arial" w:hAnsi="Arial" w:cs="Arial"/>
                <w:color w:val="010204"/>
                <w:sz w:val="18"/>
                <w:szCs w:val="18"/>
              </w:rPr>
              <w:t>0,041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A1B78" w14:textId="77777777" w:rsidR="00AF0C4C" w:rsidRPr="009E2B36" w:rsidRDefault="00AF0C4C" w:rsidP="00DB7821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  <w:r w:rsidRPr="009E2B36">
              <w:rPr>
                <w:rFonts w:ascii="Arial" w:hAnsi="Arial" w:cs="Arial"/>
                <w:color w:val="010204"/>
                <w:sz w:val="18"/>
                <w:szCs w:val="18"/>
              </w:rPr>
              <w:t>0,149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CA627" w14:textId="77777777" w:rsidR="00AF0C4C" w:rsidRPr="009E2B36" w:rsidRDefault="00AF0C4C" w:rsidP="00DB7821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  <w:r w:rsidRPr="009E2B36">
              <w:rPr>
                <w:rFonts w:ascii="Arial" w:hAnsi="Arial" w:cs="Arial"/>
                <w:color w:val="010204"/>
                <w:sz w:val="18"/>
                <w:szCs w:val="18"/>
              </w:rPr>
              <w:t>0,602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F2507" w14:textId="77777777" w:rsidR="00AF0C4C" w:rsidRPr="009E2B36" w:rsidRDefault="00AF0C4C" w:rsidP="00DB7821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  <w:r w:rsidRPr="009E2B36">
              <w:rPr>
                <w:rFonts w:ascii="Arial" w:hAnsi="Arial" w:cs="Arial"/>
                <w:color w:val="010204"/>
                <w:sz w:val="18"/>
                <w:szCs w:val="18"/>
              </w:rPr>
              <w:t>0,072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C1E96" w14:textId="77777777" w:rsidR="00AF0C4C" w:rsidRPr="009E2B36" w:rsidRDefault="00AF0C4C" w:rsidP="00DB7821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  <w:r w:rsidRPr="009E2B36">
              <w:rPr>
                <w:rFonts w:ascii="Arial" w:hAnsi="Arial" w:cs="Arial"/>
                <w:color w:val="010204"/>
                <w:sz w:val="18"/>
                <w:szCs w:val="18"/>
              </w:rPr>
              <w:t>0,054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E3E4E" w14:textId="77777777" w:rsidR="00AF0C4C" w:rsidRPr="009E2B36" w:rsidRDefault="00AF0C4C" w:rsidP="00DB7821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  <w:r w:rsidRPr="009E2B36">
              <w:rPr>
                <w:rFonts w:ascii="Arial" w:hAnsi="Arial" w:cs="Arial"/>
                <w:color w:val="010204"/>
                <w:sz w:val="18"/>
                <w:szCs w:val="18"/>
              </w:rPr>
              <w:t>0,054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8A90528" w14:textId="77777777" w:rsidR="00AF0C4C" w:rsidRPr="009E2B36" w:rsidRDefault="00AF0C4C" w:rsidP="00DB7821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  <w:r w:rsidRPr="009E2B36">
              <w:rPr>
                <w:rFonts w:ascii="Arial" w:hAnsi="Arial" w:cs="Arial"/>
                <w:color w:val="010204"/>
                <w:sz w:val="18"/>
                <w:szCs w:val="18"/>
              </w:rPr>
              <w:t>0,046</w:t>
            </w:r>
          </w:p>
        </w:tc>
      </w:tr>
      <w:tr w:rsidR="009E2B36" w:rsidRPr="009E2B36" w14:paraId="027DFD50" w14:textId="77777777" w:rsidTr="00DB7821">
        <w:trPr>
          <w:trHeight w:val="280"/>
        </w:trPr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7AB5B" w14:textId="77777777" w:rsidR="00AF0C4C" w:rsidRPr="009E2B36" w:rsidRDefault="00AF0C4C" w:rsidP="00DB7821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65868B" w14:textId="77777777" w:rsidR="00AF0C4C" w:rsidRPr="009E2B36" w:rsidRDefault="00AF0C4C" w:rsidP="00DB782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E2B3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Pre Fr. (s/b)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E75D16" w14:textId="0AEE1640" w:rsidR="00AF0C4C" w:rsidRPr="009E2B36" w:rsidRDefault="00AF0C4C" w:rsidP="00DB782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E2B3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TS1 Fr. (s</w:t>
            </w:r>
            <w:r w:rsidR="00FA485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/b</w:t>
            </w:r>
            <w:r w:rsidRPr="009E2B3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EADFA0" w14:textId="77777777" w:rsidR="00AF0C4C" w:rsidRPr="009E2B36" w:rsidRDefault="00AF0C4C" w:rsidP="00DB782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E2B3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ITI Fr. (s/b)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91AD4D" w14:textId="77777777" w:rsidR="00AF0C4C" w:rsidRPr="009E2B36" w:rsidRDefault="00AF0C4C" w:rsidP="00DB782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E2B3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TS2 Fr. (s/b)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B25B4E" w14:textId="77777777" w:rsidR="00AF0C4C" w:rsidRPr="009E2B36" w:rsidRDefault="00AF0C4C" w:rsidP="00DB782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E2B3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Post Fr. (s/b)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665B4C1" w14:textId="77777777" w:rsidR="00AF0C4C" w:rsidRPr="009E2B36" w:rsidRDefault="00AF0C4C" w:rsidP="00DB782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E2B3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Pre Re. (s)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6D3F56E" w14:textId="77777777" w:rsidR="00AF0C4C" w:rsidRPr="009E2B36" w:rsidRDefault="00AF0C4C" w:rsidP="00DB782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E2B3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TS1 Re. (s)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7B41F9" w14:textId="77777777" w:rsidR="00AF0C4C" w:rsidRPr="009E2B36" w:rsidRDefault="00AF0C4C" w:rsidP="00DB782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E2B3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ITI Re. (s)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9EAC18" w14:textId="77777777" w:rsidR="00AF0C4C" w:rsidRPr="009E2B36" w:rsidRDefault="00AF0C4C" w:rsidP="00DB782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E2B3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TS2 Re. (s)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3D0F3A" w14:textId="77777777" w:rsidR="00AF0C4C" w:rsidRPr="009E2B36" w:rsidRDefault="00AF0C4C" w:rsidP="00DB782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E2B3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Post Re. (s)</w:t>
            </w:r>
          </w:p>
        </w:tc>
      </w:tr>
      <w:tr w:rsidR="009E2B36" w:rsidRPr="009E2B36" w14:paraId="6CFFC0DE" w14:textId="77777777" w:rsidTr="00DB7821">
        <w:trPr>
          <w:trHeight w:val="280"/>
        </w:trPr>
        <w:tc>
          <w:tcPr>
            <w:tcW w:w="34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BA65A" w14:textId="3A7B1426" w:rsidR="00AF0C4C" w:rsidRPr="009E2B36" w:rsidRDefault="0036168B" w:rsidP="00DB782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r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bscript"/>
              </w:rPr>
              <w:t>s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99EB1" w14:textId="77777777" w:rsidR="00AF0C4C" w:rsidRPr="009E2B36" w:rsidRDefault="00AF0C4C" w:rsidP="00DB7821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  <w:r w:rsidRPr="009E2B36">
              <w:rPr>
                <w:rFonts w:ascii="Arial" w:hAnsi="Arial" w:cs="Arial"/>
                <w:color w:val="010204"/>
                <w:sz w:val="18"/>
                <w:szCs w:val="18"/>
              </w:rPr>
              <w:t>0,105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9CE88" w14:textId="77777777" w:rsidR="00AF0C4C" w:rsidRPr="009E2B36" w:rsidRDefault="00AF0C4C" w:rsidP="00DB7821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  <w:r w:rsidRPr="009E2B36">
              <w:rPr>
                <w:rFonts w:ascii="Arial" w:hAnsi="Arial" w:cs="Arial"/>
                <w:color w:val="010204"/>
                <w:sz w:val="18"/>
                <w:szCs w:val="18"/>
              </w:rPr>
              <w:t>-0,032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51644" w14:textId="77777777" w:rsidR="00AF0C4C" w:rsidRPr="009E2B36" w:rsidRDefault="00AF0C4C" w:rsidP="00DB7821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  <w:r w:rsidRPr="009E2B36">
              <w:rPr>
                <w:rFonts w:ascii="Arial" w:hAnsi="Arial" w:cs="Arial"/>
                <w:color w:val="010204"/>
                <w:sz w:val="18"/>
                <w:szCs w:val="18"/>
              </w:rPr>
              <w:t>0,310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406E4" w14:textId="77777777" w:rsidR="00AF0C4C" w:rsidRPr="009E2B36" w:rsidRDefault="00AF0C4C" w:rsidP="00DB7821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  <w:r w:rsidRPr="009E2B36">
              <w:rPr>
                <w:rFonts w:ascii="Arial" w:hAnsi="Arial" w:cs="Arial"/>
                <w:color w:val="010204"/>
                <w:sz w:val="18"/>
                <w:szCs w:val="18"/>
              </w:rPr>
              <w:t>0,394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95103" w14:textId="77777777" w:rsidR="00AF0C4C" w:rsidRPr="009E2B36" w:rsidRDefault="00AF0C4C" w:rsidP="00DB7821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  <w:r w:rsidRPr="009E2B36">
              <w:rPr>
                <w:rFonts w:ascii="Arial" w:hAnsi="Arial" w:cs="Arial"/>
                <w:color w:val="010204"/>
                <w:sz w:val="18"/>
                <w:szCs w:val="18"/>
              </w:rPr>
              <w:t>0,213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5C76A" w14:textId="77777777" w:rsidR="00AF0C4C" w:rsidRPr="009E2B36" w:rsidRDefault="00AF0C4C" w:rsidP="00DB7821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  <w:r w:rsidRPr="009E2B36">
              <w:rPr>
                <w:rFonts w:ascii="Arial" w:hAnsi="Arial" w:cs="Arial"/>
                <w:color w:val="010204"/>
                <w:sz w:val="18"/>
                <w:szCs w:val="18"/>
              </w:rPr>
              <w:t>-0,140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019EE" w14:textId="77777777" w:rsidR="00AF0C4C" w:rsidRPr="009E2B36" w:rsidRDefault="00AF0C4C" w:rsidP="00DB7821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  <w:r w:rsidRPr="009E2B36">
              <w:rPr>
                <w:rFonts w:ascii="Arial" w:hAnsi="Arial" w:cs="Arial"/>
                <w:color w:val="010204"/>
                <w:sz w:val="18"/>
                <w:szCs w:val="18"/>
              </w:rPr>
              <w:t>0,016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82F92EE" w14:textId="77777777" w:rsidR="00AF0C4C" w:rsidRPr="009E2B36" w:rsidRDefault="00AF0C4C" w:rsidP="00DB7821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  <w:r w:rsidRPr="009E2B36">
              <w:rPr>
                <w:rFonts w:ascii="Arial" w:hAnsi="Arial" w:cs="Arial"/>
                <w:color w:val="010204"/>
                <w:sz w:val="18"/>
                <w:szCs w:val="18"/>
              </w:rPr>
              <w:t>-0,460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49BA4" w14:textId="77777777" w:rsidR="00AF0C4C" w:rsidRPr="009E2B36" w:rsidRDefault="00AF0C4C" w:rsidP="00DB7821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  <w:r w:rsidRPr="009E2B36">
              <w:rPr>
                <w:rFonts w:ascii="Arial" w:hAnsi="Arial" w:cs="Arial"/>
                <w:color w:val="010204"/>
                <w:sz w:val="18"/>
                <w:szCs w:val="18"/>
              </w:rPr>
              <w:t>-0,148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39AA1" w14:textId="77777777" w:rsidR="00AF0C4C" w:rsidRPr="009E2B36" w:rsidRDefault="00AF0C4C" w:rsidP="00DB7821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  <w:r w:rsidRPr="009E2B36">
              <w:rPr>
                <w:rFonts w:ascii="Arial" w:hAnsi="Arial" w:cs="Arial"/>
                <w:color w:val="010204"/>
                <w:sz w:val="18"/>
                <w:szCs w:val="18"/>
              </w:rPr>
              <w:t>-0,193</w:t>
            </w:r>
          </w:p>
        </w:tc>
      </w:tr>
      <w:tr w:rsidR="009E2B36" w:rsidRPr="009E2B36" w14:paraId="2392C20E" w14:textId="77777777" w:rsidTr="00DB7821">
        <w:trPr>
          <w:trHeight w:val="280"/>
        </w:trPr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96EF33" w14:textId="77777777" w:rsidR="00AF0C4C" w:rsidRPr="009E2B36" w:rsidRDefault="00AF0C4C" w:rsidP="00DB782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2B3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</w:t>
            </w:r>
            <w:r w:rsidRPr="009E2B36">
              <w:rPr>
                <w:rFonts w:ascii="Arial" w:hAnsi="Arial" w:cs="Arial"/>
                <w:color w:val="000000"/>
                <w:sz w:val="18"/>
                <w:szCs w:val="18"/>
              </w:rPr>
              <w:t>-value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33664" w14:textId="77777777" w:rsidR="00AF0C4C" w:rsidRPr="009E2B36" w:rsidRDefault="00AF0C4C" w:rsidP="00DB7821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  <w:r w:rsidRPr="009E2B36">
              <w:rPr>
                <w:rFonts w:ascii="Arial" w:hAnsi="Arial" w:cs="Arial"/>
                <w:color w:val="010204"/>
                <w:sz w:val="18"/>
                <w:szCs w:val="18"/>
              </w:rPr>
              <w:t>0,633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A8361" w14:textId="77777777" w:rsidR="00AF0C4C" w:rsidRPr="009E2B36" w:rsidRDefault="00AF0C4C" w:rsidP="00DB7821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  <w:r w:rsidRPr="009E2B36">
              <w:rPr>
                <w:rFonts w:ascii="Arial" w:hAnsi="Arial" w:cs="Arial"/>
                <w:color w:val="010204"/>
                <w:sz w:val="18"/>
                <w:szCs w:val="18"/>
              </w:rPr>
              <w:t>0,884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EED32" w14:textId="77777777" w:rsidR="00AF0C4C" w:rsidRPr="009E2B36" w:rsidRDefault="00AF0C4C" w:rsidP="00DB7821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  <w:r w:rsidRPr="009E2B36">
              <w:rPr>
                <w:rFonts w:ascii="Arial" w:hAnsi="Arial" w:cs="Arial"/>
                <w:color w:val="010204"/>
                <w:sz w:val="18"/>
                <w:szCs w:val="18"/>
              </w:rPr>
              <w:t>0,150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E392F" w14:textId="77777777" w:rsidR="00AF0C4C" w:rsidRPr="009E2B36" w:rsidRDefault="00AF0C4C" w:rsidP="00DB7821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  <w:r w:rsidRPr="009E2B36">
              <w:rPr>
                <w:rFonts w:ascii="Arial" w:hAnsi="Arial" w:cs="Arial"/>
                <w:color w:val="010204"/>
                <w:sz w:val="18"/>
                <w:szCs w:val="18"/>
              </w:rPr>
              <w:t>0,063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48564" w14:textId="77777777" w:rsidR="00AF0C4C" w:rsidRPr="009E2B36" w:rsidRDefault="00AF0C4C" w:rsidP="00DB7821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  <w:r w:rsidRPr="009E2B36">
              <w:rPr>
                <w:rFonts w:ascii="Arial" w:hAnsi="Arial" w:cs="Arial"/>
                <w:color w:val="010204"/>
                <w:sz w:val="18"/>
                <w:szCs w:val="18"/>
              </w:rPr>
              <w:t>0,330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DF21E" w14:textId="77777777" w:rsidR="00AF0C4C" w:rsidRPr="009E2B36" w:rsidRDefault="00AF0C4C" w:rsidP="00DB7821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  <w:r w:rsidRPr="009E2B36">
              <w:rPr>
                <w:rFonts w:ascii="Arial" w:hAnsi="Arial" w:cs="Arial"/>
                <w:color w:val="010204"/>
                <w:sz w:val="18"/>
                <w:szCs w:val="18"/>
              </w:rPr>
              <w:t>0,524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E49DC" w14:textId="77777777" w:rsidR="00AF0C4C" w:rsidRPr="009E2B36" w:rsidRDefault="00AF0C4C" w:rsidP="00DB7821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  <w:r w:rsidRPr="009E2B36">
              <w:rPr>
                <w:rFonts w:ascii="Arial" w:hAnsi="Arial" w:cs="Arial"/>
                <w:color w:val="010204"/>
                <w:sz w:val="18"/>
                <w:szCs w:val="18"/>
              </w:rPr>
              <w:t>0,941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D64320C" w14:textId="77777777" w:rsidR="00AF0C4C" w:rsidRPr="009E2B36" w:rsidRDefault="00AF0C4C" w:rsidP="00DB7821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  <w:r w:rsidRPr="009E2B36">
              <w:rPr>
                <w:rFonts w:ascii="Arial" w:hAnsi="Arial" w:cs="Arial"/>
                <w:color w:val="010204"/>
                <w:sz w:val="18"/>
                <w:szCs w:val="18"/>
              </w:rPr>
              <w:t>0,027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0C7E2" w14:textId="77777777" w:rsidR="00AF0C4C" w:rsidRPr="009E2B36" w:rsidRDefault="00AF0C4C" w:rsidP="00DB7821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  <w:r w:rsidRPr="009E2B36">
              <w:rPr>
                <w:rFonts w:ascii="Arial" w:hAnsi="Arial" w:cs="Arial"/>
                <w:color w:val="010204"/>
                <w:sz w:val="18"/>
                <w:szCs w:val="18"/>
              </w:rPr>
              <w:t>0,500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0F48D" w14:textId="77777777" w:rsidR="00AF0C4C" w:rsidRPr="009E2B36" w:rsidRDefault="00AF0C4C" w:rsidP="00DB7821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  <w:r w:rsidRPr="009E2B36">
              <w:rPr>
                <w:rFonts w:ascii="Arial" w:hAnsi="Arial" w:cs="Arial"/>
                <w:color w:val="010204"/>
                <w:sz w:val="18"/>
                <w:szCs w:val="18"/>
              </w:rPr>
              <w:t>0,377</w:t>
            </w:r>
          </w:p>
        </w:tc>
      </w:tr>
      <w:tr w:rsidR="009E2B36" w:rsidRPr="009E2B36" w14:paraId="292F166C" w14:textId="77777777" w:rsidTr="00DB7821">
        <w:trPr>
          <w:trHeight w:val="280"/>
        </w:trPr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B5E3D" w14:textId="77777777" w:rsidR="00AF0C4C" w:rsidRPr="009E2B36" w:rsidRDefault="00AF0C4C" w:rsidP="00DB7821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CB2B1E" w14:textId="77777777" w:rsidR="00AF0C4C" w:rsidRPr="009E2B36" w:rsidRDefault="00AF0C4C" w:rsidP="00DB782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E2B3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Pre Re. (b#)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F41F963" w14:textId="77777777" w:rsidR="00AF0C4C" w:rsidRPr="009E2B36" w:rsidRDefault="00AF0C4C" w:rsidP="00DB782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E2B3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TS1 Re. (b#)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1091C7D" w14:textId="77777777" w:rsidR="00AF0C4C" w:rsidRPr="009E2B36" w:rsidRDefault="00AF0C4C" w:rsidP="00DB782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E2B3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ITI Re. (b#)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596B2DD" w14:textId="77777777" w:rsidR="00AF0C4C" w:rsidRPr="009E2B36" w:rsidRDefault="00AF0C4C" w:rsidP="00DB782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E2B3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TS2 Re. (b#)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589EC1" w14:textId="77777777" w:rsidR="00AF0C4C" w:rsidRPr="009E2B36" w:rsidRDefault="00AF0C4C" w:rsidP="00DB782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E2B3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Post Re. (b#)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FCF1D1D" w14:textId="77777777" w:rsidR="00AF0C4C" w:rsidRPr="009E2B36" w:rsidRDefault="00AF0C4C" w:rsidP="00DB782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E2B3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Pre Re. (s/b)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79CDAEB" w14:textId="035A30D5" w:rsidR="00AF0C4C" w:rsidRPr="009E2B36" w:rsidRDefault="00AF0C4C" w:rsidP="00DB782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E2B3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TS1 Re. (s</w:t>
            </w:r>
            <w:r w:rsidR="00FA485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/b</w:t>
            </w:r>
            <w:r w:rsidRPr="009E2B3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7874D19" w14:textId="77777777" w:rsidR="00AF0C4C" w:rsidRPr="009E2B36" w:rsidRDefault="00AF0C4C" w:rsidP="00DB782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E2B3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ITI Re. (s/b)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CA5AF38" w14:textId="77777777" w:rsidR="00AF0C4C" w:rsidRPr="009E2B36" w:rsidRDefault="00AF0C4C" w:rsidP="00DB782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E2B3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TS2 Re. (s/b)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3FC9D8" w14:textId="77777777" w:rsidR="00AF0C4C" w:rsidRPr="009E2B36" w:rsidRDefault="00AF0C4C" w:rsidP="00DB782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E2B3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Post Re. (s/b)</w:t>
            </w:r>
          </w:p>
        </w:tc>
      </w:tr>
      <w:tr w:rsidR="009E2B36" w:rsidRPr="009E2B36" w14:paraId="120E4B7E" w14:textId="77777777" w:rsidTr="00DB7821">
        <w:trPr>
          <w:trHeight w:val="280"/>
        </w:trPr>
        <w:tc>
          <w:tcPr>
            <w:tcW w:w="34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BF47F" w14:textId="1EC0B8DE" w:rsidR="00AF0C4C" w:rsidRPr="009E2B36" w:rsidRDefault="0036168B" w:rsidP="00DB782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r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bscript"/>
              </w:rPr>
              <w:t>s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F55A6" w14:textId="77777777" w:rsidR="00AF0C4C" w:rsidRPr="009E2B36" w:rsidRDefault="00AF0C4C" w:rsidP="00DB7821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  <w:r w:rsidRPr="009E2B36">
              <w:rPr>
                <w:rFonts w:ascii="Arial" w:hAnsi="Arial" w:cs="Arial"/>
                <w:color w:val="010204"/>
                <w:sz w:val="18"/>
                <w:szCs w:val="18"/>
              </w:rPr>
              <w:t>0,102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58CE9" w14:textId="77777777" w:rsidR="00AF0C4C" w:rsidRPr="009E2B36" w:rsidRDefault="00AF0C4C" w:rsidP="00DB7821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  <w:r w:rsidRPr="009E2B36">
              <w:rPr>
                <w:rFonts w:ascii="Arial" w:hAnsi="Arial" w:cs="Arial"/>
                <w:color w:val="010204"/>
                <w:sz w:val="18"/>
                <w:szCs w:val="18"/>
              </w:rPr>
              <w:t>0,198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ADB84B0" w14:textId="77777777" w:rsidR="00AF0C4C" w:rsidRPr="009E2B36" w:rsidRDefault="00AF0C4C" w:rsidP="00DB7821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  <w:r w:rsidRPr="009E2B36">
              <w:rPr>
                <w:rFonts w:ascii="Arial" w:hAnsi="Arial" w:cs="Arial"/>
                <w:color w:val="010204"/>
                <w:sz w:val="18"/>
                <w:szCs w:val="18"/>
              </w:rPr>
              <w:t>-0,427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E16B3" w14:textId="77777777" w:rsidR="00AF0C4C" w:rsidRPr="009E2B36" w:rsidRDefault="00AF0C4C" w:rsidP="00DB7821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  <w:r w:rsidRPr="009E2B36">
              <w:rPr>
                <w:rFonts w:ascii="Arial" w:hAnsi="Arial" w:cs="Arial"/>
                <w:color w:val="010204"/>
                <w:sz w:val="18"/>
                <w:szCs w:val="18"/>
              </w:rPr>
              <w:t>-0,141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9A4CC" w14:textId="77777777" w:rsidR="00AF0C4C" w:rsidRPr="009E2B36" w:rsidRDefault="00AF0C4C" w:rsidP="00DB7821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  <w:r w:rsidRPr="009E2B36">
              <w:rPr>
                <w:rFonts w:ascii="Arial" w:hAnsi="Arial" w:cs="Arial"/>
                <w:color w:val="010204"/>
                <w:sz w:val="18"/>
                <w:szCs w:val="18"/>
              </w:rPr>
              <w:t>-0,140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402CB" w14:textId="77777777" w:rsidR="00AF0C4C" w:rsidRPr="009E2B36" w:rsidRDefault="00AF0C4C" w:rsidP="00DB7821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  <w:r w:rsidRPr="009E2B36">
              <w:rPr>
                <w:rFonts w:ascii="Arial" w:hAnsi="Arial" w:cs="Arial"/>
                <w:color w:val="010204"/>
                <w:sz w:val="18"/>
                <w:szCs w:val="18"/>
              </w:rPr>
              <w:t>-0,271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C1A09" w14:textId="77777777" w:rsidR="00AF0C4C" w:rsidRPr="009E2B36" w:rsidRDefault="00AF0C4C" w:rsidP="00DB7821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  <w:r w:rsidRPr="009E2B36">
              <w:rPr>
                <w:rFonts w:ascii="Arial" w:hAnsi="Arial" w:cs="Arial"/>
                <w:color w:val="010204"/>
                <w:sz w:val="18"/>
                <w:szCs w:val="18"/>
              </w:rPr>
              <w:t>-0,120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FA183" w14:textId="77777777" w:rsidR="00AF0C4C" w:rsidRPr="009E2B36" w:rsidRDefault="00AF0C4C" w:rsidP="00DB7821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  <w:r w:rsidRPr="009E2B36">
              <w:rPr>
                <w:rFonts w:ascii="Arial" w:hAnsi="Arial" w:cs="Arial"/>
                <w:color w:val="010204"/>
                <w:sz w:val="18"/>
                <w:szCs w:val="18"/>
              </w:rPr>
              <w:t>-0,266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3FB0C" w14:textId="77777777" w:rsidR="00AF0C4C" w:rsidRPr="009E2B36" w:rsidRDefault="00AF0C4C" w:rsidP="00DB7821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  <w:r w:rsidRPr="009E2B36">
              <w:rPr>
                <w:rFonts w:ascii="Arial" w:hAnsi="Arial" w:cs="Arial"/>
                <w:color w:val="010204"/>
                <w:sz w:val="18"/>
                <w:szCs w:val="18"/>
              </w:rPr>
              <w:t>-0,154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3011B" w14:textId="77777777" w:rsidR="00AF0C4C" w:rsidRPr="009E2B36" w:rsidRDefault="00AF0C4C" w:rsidP="00DB7821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  <w:r w:rsidRPr="009E2B36">
              <w:rPr>
                <w:rFonts w:ascii="Arial" w:hAnsi="Arial" w:cs="Arial"/>
                <w:color w:val="010204"/>
                <w:sz w:val="18"/>
                <w:szCs w:val="18"/>
              </w:rPr>
              <w:t>-0,282</w:t>
            </w:r>
          </w:p>
        </w:tc>
      </w:tr>
      <w:tr w:rsidR="009E2B36" w:rsidRPr="009E2B36" w14:paraId="07DD6575" w14:textId="77777777" w:rsidTr="00DB7821">
        <w:trPr>
          <w:trHeight w:val="280"/>
        </w:trPr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72DCB7" w14:textId="77777777" w:rsidR="00AF0C4C" w:rsidRPr="009E2B36" w:rsidRDefault="00AF0C4C" w:rsidP="00DB782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2B3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</w:t>
            </w:r>
            <w:r w:rsidRPr="009E2B36">
              <w:rPr>
                <w:rFonts w:ascii="Arial" w:hAnsi="Arial" w:cs="Arial"/>
                <w:color w:val="000000"/>
                <w:sz w:val="18"/>
                <w:szCs w:val="18"/>
              </w:rPr>
              <w:t>-value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A3E4F" w14:textId="77777777" w:rsidR="00AF0C4C" w:rsidRPr="009E2B36" w:rsidRDefault="00AF0C4C" w:rsidP="00DB7821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  <w:r w:rsidRPr="009E2B36">
              <w:rPr>
                <w:rFonts w:ascii="Arial" w:hAnsi="Arial" w:cs="Arial"/>
                <w:color w:val="010204"/>
                <w:sz w:val="18"/>
                <w:szCs w:val="18"/>
              </w:rPr>
              <w:t>0,642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530C6" w14:textId="77777777" w:rsidR="00AF0C4C" w:rsidRPr="009E2B36" w:rsidRDefault="00AF0C4C" w:rsidP="00DB7821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  <w:r w:rsidRPr="009E2B36">
              <w:rPr>
                <w:rFonts w:ascii="Arial" w:hAnsi="Arial" w:cs="Arial"/>
                <w:color w:val="010204"/>
                <w:sz w:val="18"/>
                <w:szCs w:val="18"/>
              </w:rPr>
              <w:t>0,366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0ACC7C3" w14:textId="77777777" w:rsidR="00AF0C4C" w:rsidRPr="009E2B36" w:rsidRDefault="00AF0C4C" w:rsidP="00DB7821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  <w:r w:rsidRPr="009E2B36">
              <w:rPr>
                <w:rFonts w:ascii="Arial" w:hAnsi="Arial" w:cs="Arial"/>
                <w:color w:val="010204"/>
                <w:sz w:val="18"/>
                <w:szCs w:val="18"/>
              </w:rPr>
              <w:t>0,042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867A5" w14:textId="77777777" w:rsidR="00AF0C4C" w:rsidRPr="009E2B36" w:rsidRDefault="00AF0C4C" w:rsidP="00DB7821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  <w:r w:rsidRPr="009E2B36">
              <w:rPr>
                <w:rFonts w:ascii="Arial" w:hAnsi="Arial" w:cs="Arial"/>
                <w:color w:val="010204"/>
                <w:sz w:val="18"/>
                <w:szCs w:val="18"/>
              </w:rPr>
              <w:t>0,522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CFCAF" w14:textId="77777777" w:rsidR="00AF0C4C" w:rsidRPr="009E2B36" w:rsidRDefault="00AF0C4C" w:rsidP="00DB7821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  <w:r w:rsidRPr="009E2B36">
              <w:rPr>
                <w:rFonts w:ascii="Arial" w:hAnsi="Arial" w:cs="Arial"/>
                <w:color w:val="010204"/>
                <w:sz w:val="18"/>
                <w:szCs w:val="18"/>
              </w:rPr>
              <w:t>0,525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693F3" w14:textId="77777777" w:rsidR="00AF0C4C" w:rsidRPr="009E2B36" w:rsidRDefault="00AF0C4C" w:rsidP="00DB7821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  <w:r w:rsidRPr="009E2B36">
              <w:rPr>
                <w:rFonts w:ascii="Arial" w:hAnsi="Arial" w:cs="Arial"/>
                <w:color w:val="010204"/>
                <w:sz w:val="18"/>
                <w:szCs w:val="18"/>
              </w:rPr>
              <w:t>0,210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6AAF7" w14:textId="77777777" w:rsidR="00AF0C4C" w:rsidRPr="009E2B36" w:rsidRDefault="00AF0C4C" w:rsidP="00DB7821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  <w:r w:rsidRPr="009E2B36">
              <w:rPr>
                <w:rFonts w:ascii="Arial" w:hAnsi="Arial" w:cs="Arial"/>
                <w:color w:val="010204"/>
                <w:sz w:val="18"/>
                <w:szCs w:val="18"/>
              </w:rPr>
              <w:t>0,587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9AFD4" w14:textId="77777777" w:rsidR="00AF0C4C" w:rsidRPr="009E2B36" w:rsidRDefault="00AF0C4C" w:rsidP="00DB7821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  <w:r w:rsidRPr="009E2B36">
              <w:rPr>
                <w:rFonts w:ascii="Arial" w:hAnsi="Arial" w:cs="Arial"/>
                <w:color w:val="010204"/>
                <w:sz w:val="18"/>
                <w:szCs w:val="18"/>
              </w:rPr>
              <w:t>0,220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B39A6" w14:textId="77777777" w:rsidR="00AF0C4C" w:rsidRPr="009E2B36" w:rsidRDefault="00AF0C4C" w:rsidP="00DB7821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  <w:r w:rsidRPr="009E2B36">
              <w:rPr>
                <w:rFonts w:ascii="Arial" w:hAnsi="Arial" w:cs="Arial"/>
                <w:color w:val="010204"/>
                <w:sz w:val="18"/>
                <w:szCs w:val="18"/>
              </w:rPr>
              <w:t>0,484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F62C9" w14:textId="77777777" w:rsidR="00AF0C4C" w:rsidRPr="009E2B36" w:rsidRDefault="00AF0C4C" w:rsidP="00DB7821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  <w:r w:rsidRPr="009E2B36">
              <w:rPr>
                <w:rFonts w:ascii="Arial" w:hAnsi="Arial" w:cs="Arial"/>
                <w:color w:val="010204"/>
                <w:sz w:val="18"/>
                <w:szCs w:val="18"/>
              </w:rPr>
              <w:t>0,192</w:t>
            </w:r>
          </w:p>
        </w:tc>
      </w:tr>
      <w:tr w:rsidR="009E2B36" w:rsidRPr="009E2B36" w14:paraId="4C5FDEE5" w14:textId="77777777" w:rsidTr="00DB7821">
        <w:trPr>
          <w:trHeight w:val="280"/>
        </w:trPr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9E1F7" w14:textId="77777777" w:rsidR="00AF0C4C" w:rsidRPr="009E2B36" w:rsidRDefault="00AF0C4C" w:rsidP="00DB7821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AE9DDD" w14:textId="77777777" w:rsidR="00AF0C4C" w:rsidRPr="009E2B36" w:rsidRDefault="00AF0C4C" w:rsidP="00DB782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E2B3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Pre Gr. (s)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EB1F06" w14:textId="77777777" w:rsidR="00AF0C4C" w:rsidRPr="009E2B36" w:rsidRDefault="00AF0C4C" w:rsidP="00DB782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E2B3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TS1 Gr. (s)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11E6D8" w14:textId="77777777" w:rsidR="00AF0C4C" w:rsidRPr="009E2B36" w:rsidRDefault="00AF0C4C" w:rsidP="00DB782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E2B3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ITI Gr. (s)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D1D91E" w14:textId="77777777" w:rsidR="00AF0C4C" w:rsidRPr="009E2B36" w:rsidRDefault="00AF0C4C" w:rsidP="00DB782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E2B3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TS2 Gr. (s)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31610" w14:textId="77777777" w:rsidR="00AF0C4C" w:rsidRPr="009E2B36" w:rsidRDefault="00AF0C4C" w:rsidP="00DB782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E2B3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Post Gr. (s)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22633" w14:textId="77777777" w:rsidR="00AF0C4C" w:rsidRPr="009E2B36" w:rsidRDefault="00AF0C4C" w:rsidP="00DB782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E2B3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CS Fr. (s)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B049D2" w14:textId="77777777" w:rsidR="00AF0C4C" w:rsidRPr="009E2B36" w:rsidRDefault="00AF0C4C" w:rsidP="00DB782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E2B3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Pre-CS Fr. (b#)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CC838" w14:textId="77777777" w:rsidR="00AF0C4C" w:rsidRPr="009E2B36" w:rsidRDefault="00AF0C4C" w:rsidP="00DB782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E2B3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CS Fr. (b#)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69D866" w14:textId="77777777" w:rsidR="00AF0C4C" w:rsidRPr="009E2B36" w:rsidRDefault="00AF0C4C" w:rsidP="00DB782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E2B3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Pre-CS Fr. (s/b)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9F828B" w14:textId="77777777" w:rsidR="00AF0C4C" w:rsidRPr="009E2B36" w:rsidRDefault="00AF0C4C" w:rsidP="00DB782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E2B3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CS Fr. (s/b)</w:t>
            </w:r>
          </w:p>
        </w:tc>
      </w:tr>
      <w:tr w:rsidR="009E2B36" w:rsidRPr="009E2B36" w14:paraId="73062E53" w14:textId="77777777" w:rsidTr="00DB7821">
        <w:trPr>
          <w:trHeight w:val="300"/>
        </w:trPr>
        <w:tc>
          <w:tcPr>
            <w:tcW w:w="34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6CD36" w14:textId="6280E5ED" w:rsidR="00AF0C4C" w:rsidRPr="009E2B36" w:rsidRDefault="0036168B" w:rsidP="00DB782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r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bscript"/>
              </w:rPr>
              <w:t>s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B582C" w14:textId="77777777" w:rsidR="00AF0C4C" w:rsidRPr="009E2B36" w:rsidRDefault="00AF0C4C" w:rsidP="00DB7821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  <w:r w:rsidRPr="009E2B36">
              <w:rPr>
                <w:rFonts w:ascii="Arial" w:hAnsi="Arial" w:cs="Arial"/>
                <w:color w:val="010204"/>
                <w:sz w:val="18"/>
                <w:szCs w:val="18"/>
              </w:rPr>
              <w:t>0,374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27BBC" w14:textId="77777777" w:rsidR="00AF0C4C" w:rsidRPr="009E2B36" w:rsidRDefault="00AF0C4C" w:rsidP="00DB7821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  <w:r w:rsidRPr="009E2B36">
              <w:rPr>
                <w:rFonts w:ascii="Arial" w:hAnsi="Arial" w:cs="Arial"/>
                <w:color w:val="010204"/>
                <w:sz w:val="18"/>
                <w:szCs w:val="18"/>
              </w:rPr>
              <w:t>-0,103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1966B" w14:textId="77777777" w:rsidR="00AF0C4C" w:rsidRPr="009E2B36" w:rsidRDefault="00AF0C4C" w:rsidP="00DB7821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  <w:r w:rsidRPr="009E2B36">
              <w:rPr>
                <w:rFonts w:ascii="Arial" w:hAnsi="Arial" w:cs="Arial"/>
                <w:color w:val="010204"/>
                <w:sz w:val="18"/>
                <w:szCs w:val="18"/>
              </w:rPr>
              <w:t>0,128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4466A" w14:textId="77777777" w:rsidR="00AF0C4C" w:rsidRPr="009E2B36" w:rsidRDefault="00AF0C4C" w:rsidP="00DB7821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  <w:r w:rsidRPr="009E2B36">
              <w:rPr>
                <w:rFonts w:ascii="Arial" w:hAnsi="Arial" w:cs="Arial"/>
                <w:color w:val="010204"/>
                <w:sz w:val="18"/>
                <w:szCs w:val="18"/>
              </w:rPr>
              <w:t>-,469</w:t>
            </w:r>
            <w:r w:rsidRPr="009E2B36">
              <w:rPr>
                <w:rFonts w:ascii="Arial" w:hAnsi="Arial" w:cs="Arial"/>
                <w:color w:val="010204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E052F" w14:textId="77777777" w:rsidR="00AF0C4C" w:rsidRPr="009E2B36" w:rsidRDefault="00AF0C4C" w:rsidP="00DB7821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  <w:r w:rsidRPr="009E2B36">
              <w:rPr>
                <w:rFonts w:ascii="Arial" w:hAnsi="Arial" w:cs="Arial"/>
                <w:color w:val="010204"/>
                <w:sz w:val="18"/>
                <w:szCs w:val="18"/>
              </w:rPr>
              <w:t>-0,032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9AA27" w14:textId="77777777" w:rsidR="00AF0C4C" w:rsidRPr="009E2B36" w:rsidRDefault="00AF0C4C" w:rsidP="00DB7821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  <w:r w:rsidRPr="009E2B36">
              <w:rPr>
                <w:rFonts w:ascii="Arial" w:hAnsi="Arial" w:cs="Arial"/>
                <w:color w:val="010204"/>
                <w:sz w:val="18"/>
                <w:szCs w:val="18"/>
              </w:rPr>
              <w:t>0,356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49157FD" w14:textId="77777777" w:rsidR="00AF0C4C" w:rsidRPr="009E2B36" w:rsidRDefault="00AF0C4C" w:rsidP="00DB7821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  <w:r w:rsidRPr="009E2B36">
              <w:rPr>
                <w:rFonts w:ascii="Arial" w:hAnsi="Arial" w:cs="Arial"/>
                <w:color w:val="010204"/>
                <w:sz w:val="18"/>
                <w:szCs w:val="18"/>
              </w:rPr>
              <w:t>0,509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6E932C5" w14:textId="77777777" w:rsidR="00AF0C4C" w:rsidRPr="009E2B36" w:rsidRDefault="00AF0C4C" w:rsidP="00DB7821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  <w:r w:rsidRPr="009E2B36">
              <w:rPr>
                <w:rFonts w:ascii="Arial" w:hAnsi="Arial" w:cs="Arial"/>
                <w:color w:val="010204"/>
                <w:sz w:val="18"/>
                <w:szCs w:val="18"/>
              </w:rPr>
              <w:t>-0,607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B4D6956" w14:textId="77777777" w:rsidR="00AF0C4C" w:rsidRPr="009E2B36" w:rsidRDefault="00AF0C4C" w:rsidP="00DB7821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  <w:r w:rsidRPr="009E2B36">
              <w:rPr>
                <w:rFonts w:ascii="Arial" w:hAnsi="Arial" w:cs="Arial"/>
                <w:color w:val="010204"/>
                <w:sz w:val="18"/>
                <w:szCs w:val="18"/>
              </w:rPr>
              <w:t>0,930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3CEE3CE" w14:textId="77777777" w:rsidR="00AF0C4C" w:rsidRPr="009E2B36" w:rsidRDefault="00AF0C4C" w:rsidP="00DB7821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  <w:r w:rsidRPr="009E2B36">
              <w:rPr>
                <w:rFonts w:ascii="Arial" w:hAnsi="Arial" w:cs="Arial"/>
                <w:color w:val="010204"/>
                <w:sz w:val="18"/>
                <w:szCs w:val="18"/>
              </w:rPr>
              <w:t>0,660</w:t>
            </w:r>
          </w:p>
        </w:tc>
      </w:tr>
      <w:tr w:rsidR="009E2B36" w:rsidRPr="009E2B36" w14:paraId="4C1A8A57" w14:textId="77777777" w:rsidTr="00DB7821">
        <w:trPr>
          <w:trHeight w:val="280"/>
        </w:trPr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2C13D9" w14:textId="77777777" w:rsidR="00AF0C4C" w:rsidRPr="009E2B36" w:rsidRDefault="00AF0C4C" w:rsidP="00DB782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2B3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</w:t>
            </w:r>
            <w:r w:rsidRPr="009E2B36">
              <w:rPr>
                <w:rFonts w:ascii="Arial" w:hAnsi="Arial" w:cs="Arial"/>
                <w:color w:val="000000"/>
                <w:sz w:val="18"/>
                <w:szCs w:val="18"/>
              </w:rPr>
              <w:t>-value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0242AC" w14:textId="77777777" w:rsidR="00AF0C4C" w:rsidRPr="009E2B36" w:rsidRDefault="00AF0C4C" w:rsidP="00DB7821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  <w:r w:rsidRPr="009E2B36">
              <w:rPr>
                <w:rFonts w:ascii="Arial" w:hAnsi="Arial" w:cs="Arial"/>
                <w:color w:val="010204"/>
                <w:sz w:val="18"/>
                <w:szCs w:val="18"/>
              </w:rPr>
              <w:t>0,078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C4AE55" w14:textId="77777777" w:rsidR="00AF0C4C" w:rsidRPr="009E2B36" w:rsidRDefault="00AF0C4C" w:rsidP="00DB7821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  <w:r w:rsidRPr="009E2B36">
              <w:rPr>
                <w:rFonts w:ascii="Arial" w:hAnsi="Arial" w:cs="Arial"/>
                <w:color w:val="010204"/>
                <w:sz w:val="18"/>
                <w:szCs w:val="18"/>
              </w:rPr>
              <w:t>0,640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60B14C" w14:textId="77777777" w:rsidR="00AF0C4C" w:rsidRPr="009E2B36" w:rsidRDefault="00AF0C4C" w:rsidP="00DB7821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  <w:r w:rsidRPr="009E2B36">
              <w:rPr>
                <w:rFonts w:ascii="Arial" w:hAnsi="Arial" w:cs="Arial"/>
                <w:color w:val="010204"/>
                <w:sz w:val="18"/>
                <w:szCs w:val="18"/>
              </w:rPr>
              <w:t>0,561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7E6FDA" w14:textId="77777777" w:rsidR="00AF0C4C" w:rsidRPr="009E2B36" w:rsidRDefault="00AF0C4C" w:rsidP="00DB7821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  <w:r w:rsidRPr="009E2B36">
              <w:rPr>
                <w:rFonts w:ascii="Arial" w:hAnsi="Arial" w:cs="Arial"/>
                <w:color w:val="010204"/>
                <w:sz w:val="18"/>
                <w:szCs w:val="18"/>
              </w:rPr>
              <w:t>0,024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5BD5C" w14:textId="77777777" w:rsidR="00AF0C4C" w:rsidRPr="009E2B36" w:rsidRDefault="00AF0C4C" w:rsidP="00DB7821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  <w:r w:rsidRPr="009E2B36">
              <w:rPr>
                <w:rFonts w:ascii="Arial" w:hAnsi="Arial" w:cs="Arial"/>
                <w:color w:val="010204"/>
                <w:sz w:val="18"/>
                <w:szCs w:val="18"/>
              </w:rPr>
              <w:t>0,884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E50FA" w14:textId="77777777" w:rsidR="00AF0C4C" w:rsidRPr="009E2B36" w:rsidRDefault="00AF0C4C" w:rsidP="00DB7821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  <w:r w:rsidRPr="009E2B36">
              <w:rPr>
                <w:rFonts w:ascii="Arial" w:hAnsi="Arial" w:cs="Arial"/>
                <w:color w:val="010204"/>
                <w:sz w:val="18"/>
                <w:szCs w:val="18"/>
              </w:rPr>
              <w:t>0,095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4CC58FDD" w14:textId="77777777" w:rsidR="00AF0C4C" w:rsidRPr="009E2B36" w:rsidRDefault="00AF0C4C" w:rsidP="00DB7821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  <w:r w:rsidRPr="009E2B36">
              <w:rPr>
                <w:rFonts w:ascii="Arial" w:hAnsi="Arial" w:cs="Arial"/>
                <w:color w:val="010204"/>
                <w:sz w:val="18"/>
                <w:szCs w:val="18"/>
              </w:rPr>
              <w:t>0,013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22CF3AA" w14:textId="77777777" w:rsidR="00AF0C4C" w:rsidRPr="009E2B36" w:rsidRDefault="00AF0C4C" w:rsidP="00DB7821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  <w:r w:rsidRPr="009E2B36">
              <w:rPr>
                <w:rFonts w:ascii="Arial" w:hAnsi="Arial" w:cs="Arial"/>
                <w:color w:val="010204"/>
                <w:sz w:val="18"/>
                <w:szCs w:val="18"/>
              </w:rPr>
              <w:t>0,002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218CAD8E" w14:textId="77777777" w:rsidR="00AF0C4C" w:rsidRPr="009E2B36" w:rsidRDefault="00AF0C4C" w:rsidP="00DB7821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  <w:r w:rsidRPr="009E2B36">
              <w:rPr>
                <w:rFonts w:ascii="Arial" w:hAnsi="Arial" w:cs="Arial"/>
                <w:color w:val="010204"/>
                <w:sz w:val="18"/>
                <w:szCs w:val="18"/>
              </w:rPr>
              <w:t>0,000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2CEAF089" w14:textId="77777777" w:rsidR="00AF0C4C" w:rsidRPr="009E2B36" w:rsidRDefault="00AF0C4C" w:rsidP="00DB7821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  <w:r w:rsidRPr="009E2B36">
              <w:rPr>
                <w:rFonts w:ascii="Arial" w:hAnsi="Arial" w:cs="Arial"/>
                <w:color w:val="010204"/>
                <w:sz w:val="18"/>
                <w:szCs w:val="18"/>
              </w:rPr>
              <w:t>0,001</w:t>
            </w:r>
          </w:p>
        </w:tc>
      </w:tr>
    </w:tbl>
    <w:p w14:paraId="313A0BE4" w14:textId="77777777" w:rsidR="009E2B36" w:rsidRDefault="009E2B36" w:rsidP="002D61CA">
      <w:pPr>
        <w:spacing w:line="480" w:lineRule="auto"/>
        <w:jc w:val="both"/>
        <w:rPr>
          <w:rFonts w:ascii="Arial" w:hAnsi="Arial" w:cs="Arial"/>
          <w:lang w:val="en-US"/>
        </w:rPr>
        <w:sectPr w:rsidR="009E2B36" w:rsidSect="001E6B22">
          <w:pgSz w:w="16820" w:h="11900" w:orient="landscape"/>
          <w:pgMar w:top="1701" w:right="1417" w:bottom="1701" w:left="1417" w:header="708" w:footer="708" w:gutter="0"/>
          <w:cols w:space="708"/>
          <w:docGrid w:linePitch="360"/>
        </w:sectPr>
      </w:pPr>
    </w:p>
    <w:p w14:paraId="1AE6ECF7" w14:textId="77777777" w:rsidR="002D61CA" w:rsidRDefault="002D61CA" w:rsidP="002D61CA">
      <w:pPr>
        <w:spacing w:line="480" w:lineRule="auto"/>
        <w:jc w:val="both"/>
        <w:rPr>
          <w:rFonts w:ascii="Arial" w:hAnsi="Arial" w:cs="Arial"/>
          <w:sz w:val="22"/>
          <w:szCs w:val="22"/>
          <w:lang w:val="en-US"/>
        </w:rPr>
      </w:pPr>
      <w:r w:rsidRPr="002D61CA">
        <w:rPr>
          <w:rFonts w:ascii="Arial" w:hAnsi="Arial" w:cs="Arial"/>
          <w:b/>
          <w:bCs/>
          <w:sz w:val="22"/>
          <w:szCs w:val="22"/>
          <w:lang w:val="en-US"/>
        </w:rPr>
        <w:lastRenderedPageBreak/>
        <w:t>Table</w:t>
      </w:r>
      <w:r>
        <w:rPr>
          <w:rFonts w:ascii="Arial" w:hAnsi="Arial" w:cs="Arial"/>
          <w:b/>
          <w:bCs/>
          <w:sz w:val="22"/>
          <w:szCs w:val="22"/>
          <w:lang w:val="en-US"/>
        </w:rPr>
        <w:t xml:space="preserve"> S7. </w:t>
      </w:r>
      <w:r w:rsidR="00AC0D2D">
        <w:rPr>
          <w:rFonts w:ascii="Arial" w:hAnsi="Arial" w:cs="Arial"/>
          <w:sz w:val="22"/>
          <w:szCs w:val="22"/>
          <w:lang w:val="en-US"/>
        </w:rPr>
        <w:t>Sp</w:t>
      </w:r>
      <w:r w:rsidR="00AC0D2D" w:rsidRPr="009E2B36">
        <w:rPr>
          <w:rFonts w:ascii="Arial" w:hAnsi="Arial" w:cs="Arial"/>
          <w:sz w:val="22"/>
          <w:szCs w:val="22"/>
          <w:lang w:val="en-US"/>
        </w:rPr>
        <w:t>ear</w:t>
      </w:r>
      <w:r w:rsidR="00AC0D2D">
        <w:rPr>
          <w:rFonts w:ascii="Arial" w:hAnsi="Arial" w:cs="Arial"/>
          <w:sz w:val="22"/>
          <w:szCs w:val="22"/>
          <w:lang w:val="en-US"/>
        </w:rPr>
        <w:t>ma</w:t>
      </w:r>
      <w:r w:rsidR="00AC0D2D" w:rsidRPr="009E2B36">
        <w:rPr>
          <w:rFonts w:ascii="Arial" w:hAnsi="Arial" w:cs="Arial"/>
          <w:sz w:val="22"/>
          <w:szCs w:val="22"/>
          <w:lang w:val="en-US"/>
        </w:rPr>
        <w:t>n correlation analysis for each acquisition and test parameter against ‘Pre-CS Freezing (</w:t>
      </w:r>
      <w:r w:rsidR="00AC0D2D">
        <w:rPr>
          <w:rFonts w:ascii="Arial" w:hAnsi="Arial" w:cs="Arial"/>
          <w:sz w:val="22"/>
          <w:szCs w:val="22"/>
          <w:lang w:val="en-US"/>
        </w:rPr>
        <w:t>b#</w:t>
      </w:r>
      <w:r w:rsidR="00AC0D2D" w:rsidRPr="009E2B36">
        <w:rPr>
          <w:rFonts w:ascii="Arial" w:hAnsi="Arial" w:cs="Arial"/>
          <w:sz w:val="22"/>
          <w:szCs w:val="22"/>
          <w:lang w:val="en-US"/>
        </w:rPr>
        <w:t xml:space="preserve">)’. </w:t>
      </w:r>
      <w:r w:rsidR="00AC0D2D">
        <w:rPr>
          <w:rFonts w:ascii="Arial" w:hAnsi="Arial" w:cs="Arial"/>
          <w:sz w:val="22"/>
          <w:szCs w:val="22"/>
          <w:lang w:val="en-US"/>
        </w:rPr>
        <w:t>Spearman</w:t>
      </w:r>
      <w:r w:rsidR="00AC0D2D" w:rsidRPr="009E2B36">
        <w:rPr>
          <w:rFonts w:ascii="Arial" w:hAnsi="Arial" w:cs="Arial"/>
          <w:sz w:val="22"/>
          <w:szCs w:val="22"/>
          <w:lang w:val="en-US"/>
        </w:rPr>
        <w:t xml:space="preserve"> statistic (</w:t>
      </w:r>
      <w:proofErr w:type="spellStart"/>
      <w:r w:rsidR="00AC0D2D" w:rsidRPr="009E2B36">
        <w:rPr>
          <w:rFonts w:ascii="Arial" w:hAnsi="Arial" w:cs="Arial"/>
          <w:i/>
          <w:iCs/>
          <w:sz w:val="22"/>
          <w:szCs w:val="22"/>
          <w:lang w:val="en-US"/>
        </w:rPr>
        <w:t>r</w:t>
      </w:r>
      <w:r w:rsidR="00AC0D2D">
        <w:rPr>
          <w:rFonts w:ascii="Arial" w:hAnsi="Arial" w:cs="Arial"/>
          <w:sz w:val="22"/>
          <w:szCs w:val="22"/>
          <w:vertAlign w:val="subscript"/>
          <w:lang w:val="en-US"/>
        </w:rPr>
        <w:t>s</w:t>
      </w:r>
      <w:proofErr w:type="spellEnd"/>
      <w:r w:rsidR="00AC0D2D" w:rsidRPr="009E2B36">
        <w:rPr>
          <w:rFonts w:ascii="Arial" w:hAnsi="Arial" w:cs="Arial"/>
          <w:sz w:val="22"/>
          <w:szCs w:val="22"/>
          <w:lang w:val="en-US"/>
        </w:rPr>
        <w:t xml:space="preserve">) and </w:t>
      </w:r>
      <w:r w:rsidR="00AC0D2D" w:rsidRPr="009E2B36">
        <w:rPr>
          <w:rFonts w:ascii="Arial" w:hAnsi="Arial" w:cs="Arial"/>
          <w:i/>
          <w:iCs/>
          <w:sz w:val="22"/>
          <w:szCs w:val="22"/>
          <w:lang w:val="en-US"/>
        </w:rPr>
        <w:t>p</w:t>
      </w:r>
      <w:r w:rsidR="00AC0D2D" w:rsidRPr="009E2B36">
        <w:rPr>
          <w:rFonts w:ascii="Arial" w:hAnsi="Arial" w:cs="Arial"/>
          <w:sz w:val="22"/>
          <w:szCs w:val="22"/>
          <w:lang w:val="en-US"/>
        </w:rPr>
        <w:t>-value are indicated. Gray shading indicates significant correlations (p &lt; 0.05).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9"/>
        <w:gridCol w:w="1220"/>
        <w:gridCol w:w="1268"/>
        <w:gridCol w:w="1125"/>
        <w:gridCol w:w="1268"/>
        <w:gridCol w:w="1341"/>
        <w:gridCol w:w="1399"/>
        <w:gridCol w:w="1231"/>
        <w:gridCol w:w="1187"/>
        <w:gridCol w:w="1592"/>
        <w:gridCol w:w="1406"/>
      </w:tblGrid>
      <w:tr w:rsidR="002D61CA" w:rsidRPr="002202F7" w14:paraId="7A2BF880" w14:textId="77777777" w:rsidTr="00DB7821">
        <w:trPr>
          <w:trHeight w:val="280"/>
        </w:trPr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D8FFB" w14:textId="77777777" w:rsidR="002D61CA" w:rsidRPr="00AC0D2D" w:rsidRDefault="002D61CA" w:rsidP="00DB782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660" w:type="pct"/>
            <w:gridSpan w:val="10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295845" w14:textId="77777777" w:rsidR="002D61CA" w:rsidRPr="002D61CA" w:rsidRDefault="002D61CA" w:rsidP="00DB782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2D61C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CORRELATION ANALYSIS AGAINST 'Pre-CS Freezing (b#)'</w:t>
            </w:r>
          </w:p>
        </w:tc>
      </w:tr>
      <w:tr w:rsidR="002D61CA" w:rsidRPr="002202F7" w14:paraId="7DA4E524" w14:textId="77777777" w:rsidTr="00DB7821">
        <w:trPr>
          <w:trHeight w:val="280"/>
        </w:trPr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93180" w14:textId="77777777" w:rsidR="002D61CA" w:rsidRPr="002D61CA" w:rsidRDefault="002D61CA" w:rsidP="00DB782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60" w:type="pct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1CBDAA" w14:textId="77777777" w:rsidR="002D61CA" w:rsidRPr="002D61CA" w:rsidRDefault="002D61CA" w:rsidP="00DB782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</w:tr>
      <w:tr w:rsidR="002D61CA" w:rsidRPr="002D61CA" w14:paraId="46DC6FFA" w14:textId="77777777" w:rsidTr="00DB7821">
        <w:trPr>
          <w:trHeight w:val="280"/>
        </w:trPr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793BC" w14:textId="77777777" w:rsidR="002D61CA" w:rsidRPr="002D61CA" w:rsidRDefault="002D61CA" w:rsidP="00DB782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EB5E4C" w14:textId="77777777" w:rsidR="002D61CA" w:rsidRPr="002D61CA" w:rsidRDefault="002D61CA" w:rsidP="00DB782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D61C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Pre Fr. (s)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8D82FF" w14:textId="77777777" w:rsidR="002D61CA" w:rsidRPr="002D61CA" w:rsidRDefault="002D61CA" w:rsidP="00DB782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D61C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TS1 Fr. (s)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E72E01" w14:textId="77777777" w:rsidR="002D61CA" w:rsidRPr="002D61CA" w:rsidRDefault="002D61CA" w:rsidP="00DB782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D61C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ITI Fr. (s)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DCAD22" w14:textId="77777777" w:rsidR="002D61CA" w:rsidRPr="002D61CA" w:rsidRDefault="002D61CA" w:rsidP="00DB782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D61C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TS2 Fr. (s)</w:t>
            </w: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AEA36" w14:textId="77777777" w:rsidR="002D61CA" w:rsidRPr="002D61CA" w:rsidRDefault="002D61CA" w:rsidP="00DB782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D61C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Post Fr. (s)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27F2EE" w14:textId="77777777" w:rsidR="002D61CA" w:rsidRPr="002D61CA" w:rsidRDefault="002D61CA" w:rsidP="00DB782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D61C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Pre Fr. (b#)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9F8215" w14:textId="77777777" w:rsidR="002D61CA" w:rsidRPr="002D61CA" w:rsidRDefault="002D61CA" w:rsidP="00DB782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D61C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TS1 Fr. (b#)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4E2F80" w14:textId="77777777" w:rsidR="002D61CA" w:rsidRPr="002D61CA" w:rsidRDefault="002D61CA" w:rsidP="00DB782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D61C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ITI Fr. (b#)</w:t>
            </w:r>
          </w:p>
        </w:tc>
        <w:tc>
          <w:tcPr>
            <w:tcW w:w="57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813378" w14:textId="77777777" w:rsidR="002D61CA" w:rsidRPr="002D61CA" w:rsidRDefault="002D61CA" w:rsidP="00DB782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D61C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TS2 Fr. (b#)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A040A2" w14:textId="77777777" w:rsidR="002D61CA" w:rsidRPr="002D61CA" w:rsidRDefault="002D61CA" w:rsidP="00DB782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D61C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Post Fr. (b#)</w:t>
            </w:r>
          </w:p>
        </w:tc>
      </w:tr>
      <w:tr w:rsidR="002D61CA" w:rsidRPr="002D61CA" w14:paraId="1B1FD8E7" w14:textId="77777777" w:rsidTr="00DB7821">
        <w:trPr>
          <w:trHeight w:val="280"/>
        </w:trPr>
        <w:tc>
          <w:tcPr>
            <w:tcW w:w="34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09D98" w14:textId="0601A7AB" w:rsidR="002D61CA" w:rsidRPr="002D61CA" w:rsidRDefault="0036168B" w:rsidP="00DB782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r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bscript"/>
              </w:rPr>
              <w:t>s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A868B" w14:textId="77777777" w:rsidR="002D61CA" w:rsidRPr="002D61CA" w:rsidRDefault="002D61CA" w:rsidP="00DB7821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  <w:r w:rsidRPr="002D61CA">
              <w:rPr>
                <w:rFonts w:ascii="Arial" w:hAnsi="Arial" w:cs="Arial"/>
                <w:color w:val="010204"/>
                <w:sz w:val="18"/>
                <w:szCs w:val="18"/>
              </w:rPr>
              <w:t>0,241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8506D" w14:textId="77777777" w:rsidR="002D61CA" w:rsidRPr="002D61CA" w:rsidRDefault="002D61CA" w:rsidP="00DB7821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  <w:r w:rsidRPr="002D61CA">
              <w:rPr>
                <w:rFonts w:ascii="Arial" w:hAnsi="Arial" w:cs="Arial"/>
                <w:color w:val="010204"/>
                <w:sz w:val="18"/>
                <w:szCs w:val="18"/>
              </w:rPr>
              <w:t>0,306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21579" w14:textId="77777777" w:rsidR="002D61CA" w:rsidRPr="002D61CA" w:rsidRDefault="002D61CA" w:rsidP="00DB7821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  <w:r w:rsidRPr="002D61CA">
              <w:rPr>
                <w:rFonts w:ascii="Arial" w:hAnsi="Arial" w:cs="Arial"/>
                <w:color w:val="010204"/>
                <w:sz w:val="18"/>
                <w:szCs w:val="18"/>
              </w:rPr>
              <w:t>0,398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EC5C9" w14:textId="77777777" w:rsidR="002D61CA" w:rsidRPr="002D61CA" w:rsidRDefault="002D61CA" w:rsidP="00DB7821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  <w:r w:rsidRPr="002D61CA">
              <w:rPr>
                <w:rFonts w:ascii="Arial" w:hAnsi="Arial" w:cs="Arial"/>
                <w:color w:val="010204"/>
                <w:sz w:val="18"/>
                <w:szCs w:val="18"/>
              </w:rPr>
              <w:t>0,332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6801F" w14:textId="77777777" w:rsidR="002D61CA" w:rsidRPr="002D61CA" w:rsidRDefault="002D61CA" w:rsidP="00DB7821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  <w:r w:rsidRPr="002D61CA">
              <w:rPr>
                <w:rFonts w:ascii="Arial" w:hAnsi="Arial" w:cs="Arial"/>
                <w:color w:val="010204"/>
                <w:sz w:val="18"/>
                <w:szCs w:val="18"/>
              </w:rPr>
              <w:t>0,257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DDF68" w14:textId="77777777" w:rsidR="002D61CA" w:rsidRPr="002D61CA" w:rsidRDefault="002D61CA" w:rsidP="00DB7821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  <w:r w:rsidRPr="002D61CA">
              <w:rPr>
                <w:rFonts w:ascii="Arial" w:hAnsi="Arial" w:cs="Arial"/>
                <w:color w:val="010204"/>
                <w:sz w:val="18"/>
                <w:szCs w:val="18"/>
              </w:rPr>
              <w:t>-0,105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070D4" w14:textId="77777777" w:rsidR="002D61CA" w:rsidRPr="002D61CA" w:rsidRDefault="002D61CA" w:rsidP="00DB7821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  <w:r w:rsidRPr="002D61CA">
              <w:rPr>
                <w:rFonts w:ascii="Arial" w:hAnsi="Arial" w:cs="Arial"/>
                <w:color w:val="010204"/>
                <w:sz w:val="18"/>
                <w:szCs w:val="18"/>
              </w:rPr>
              <w:t>0,305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5298A" w14:textId="77777777" w:rsidR="002D61CA" w:rsidRPr="002D61CA" w:rsidRDefault="002D61CA" w:rsidP="00DB7821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  <w:r w:rsidRPr="002D61CA">
              <w:rPr>
                <w:rFonts w:ascii="Arial" w:hAnsi="Arial" w:cs="Arial"/>
                <w:color w:val="010204"/>
                <w:sz w:val="18"/>
                <w:szCs w:val="18"/>
              </w:rPr>
              <w:t>0,322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779A2" w14:textId="77777777" w:rsidR="002D61CA" w:rsidRPr="002D61CA" w:rsidRDefault="002D61CA" w:rsidP="00DB7821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  <w:r w:rsidRPr="002D61CA">
              <w:rPr>
                <w:rFonts w:ascii="Arial" w:hAnsi="Arial" w:cs="Arial"/>
                <w:color w:val="010204"/>
                <w:sz w:val="18"/>
                <w:szCs w:val="18"/>
              </w:rPr>
              <w:t>0,343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22845" w14:textId="77777777" w:rsidR="002D61CA" w:rsidRPr="002D61CA" w:rsidRDefault="002D61CA" w:rsidP="00DB7821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  <w:r w:rsidRPr="002D61CA">
              <w:rPr>
                <w:rFonts w:ascii="Arial" w:hAnsi="Arial" w:cs="Arial"/>
                <w:color w:val="010204"/>
                <w:sz w:val="18"/>
                <w:szCs w:val="18"/>
              </w:rPr>
              <w:t>0,292</w:t>
            </w:r>
          </w:p>
        </w:tc>
      </w:tr>
      <w:tr w:rsidR="002D61CA" w:rsidRPr="002D61CA" w14:paraId="056530DC" w14:textId="77777777" w:rsidTr="00DB7821">
        <w:trPr>
          <w:trHeight w:val="280"/>
        </w:trPr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D0D6E2" w14:textId="77777777" w:rsidR="002D61CA" w:rsidRPr="002D61CA" w:rsidRDefault="002D61CA" w:rsidP="00DB782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61C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</w:t>
            </w:r>
            <w:r w:rsidRPr="002D61CA">
              <w:rPr>
                <w:rFonts w:ascii="Arial" w:hAnsi="Arial" w:cs="Arial"/>
                <w:color w:val="000000"/>
                <w:sz w:val="18"/>
                <w:szCs w:val="18"/>
              </w:rPr>
              <w:t>-value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06215" w14:textId="77777777" w:rsidR="002D61CA" w:rsidRPr="002D61CA" w:rsidRDefault="002D61CA" w:rsidP="00DB7821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  <w:r w:rsidRPr="002D61CA">
              <w:rPr>
                <w:rFonts w:ascii="Arial" w:hAnsi="Arial" w:cs="Arial"/>
                <w:color w:val="010204"/>
                <w:sz w:val="18"/>
                <w:szCs w:val="18"/>
              </w:rPr>
              <w:t>0,269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FB27E" w14:textId="77777777" w:rsidR="002D61CA" w:rsidRPr="002D61CA" w:rsidRDefault="002D61CA" w:rsidP="00DB7821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  <w:r w:rsidRPr="002D61CA">
              <w:rPr>
                <w:rFonts w:ascii="Arial" w:hAnsi="Arial" w:cs="Arial"/>
                <w:color w:val="010204"/>
                <w:sz w:val="18"/>
                <w:szCs w:val="18"/>
              </w:rPr>
              <w:t>0,156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F7725" w14:textId="77777777" w:rsidR="002D61CA" w:rsidRPr="002D61CA" w:rsidRDefault="002D61CA" w:rsidP="00DB7821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  <w:r w:rsidRPr="002D61CA">
              <w:rPr>
                <w:rFonts w:ascii="Arial" w:hAnsi="Arial" w:cs="Arial"/>
                <w:color w:val="010204"/>
                <w:sz w:val="18"/>
                <w:szCs w:val="18"/>
              </w:rPr>
              <w:t>0,060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AAB72" w14:textId="77777777" w:rsidR="002D61CA" w:rsidRPr="002D61CA" w:rsidRDefault="002D61CA" w:rsidP="00DB7821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  <w:r w:rsidRPr="002D61CA">
              <w:rPr>
                <w:rFonts w:ascii="Arial" w:hAnsi="Arial" w:cs="Arial"/>
                <w:color w:val="010204"/>
                <w:sz w:val="18"/>
                <w:szCs w:val="18"/>
              </w:rPr>
              <w:t>0,122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0088F" w14:textId="77777777" w:rsidR="002D61CA" w:rsidRPr="002D61CA" w:rsidRDefault="002D61CA" w:rsidP="00DB7821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  <w:r w:rsidRPr="002D61CA">
              <w:rPr>
                <w:rFonts w:ascii="Arial" w:hAnsi="Arial" w:cs="Arial"/>
                <w:color w:val="010204"/>
                <w:sz w:val="18"/>
                <w:szCs w:val="18"/>
              </w:rPr>
              <w:t>0,237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52F1E" w14:textId="77777777" w:rsidR="002D61CA" w:rsidRPr="002D61CA" w:rsidRDefault="002D61CA" w:rsidP="00DB7821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  <w:r w:rsidRPr="002D61CA">
              <w:rPr>
                <w:rFonts w:ascii="Arial" w:hAnsi="Arial" w:cs="Arial"/>
                <w:color w:val="010204"/>
                <w:sz w:val="18"/>
                <w:szCs w:val="18"/>
              </w:rPr>
              <w:t>0,633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D4B38" w14:textId="77777777" w:rsidR="002D61CA" w:rsidRPr="002D61CA" w:rsidRDefault="002D61CA" w:rsidP="00DB7821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  <w:r w:rsidRPr="002D61CA">
              <w:rPr>
                <w:rFonts w:ascii="Arial" w:hAnsi="Arial" w:cs="Arial"/>
                <w:color w:val="010204"/>
                <w:sz w:val="18"/>
                <w:szCs w:val="18"/>
              </w:rPr>
              <w:t>0,157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B7B75" w14:textId="77777777" w:rsidR="002D61CA" w:rsidRPr="002D61CA" w:rsidRDefault="002D61CA" w:rsidP="00DB7821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  <w:r w:rsidRPr="002D61CA">
              <w:rPr>
                <w:rFonts w:ascii="Arial" w:hAnsi="Arial" w:cs="Arial"/>
                <w:color w:val="010204"/>
                <w:sz w:val="18"/>
                <w:szCs w:val="18"/>
              </w:rPr>
              <w:t>0,134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C28B8" w14:textId="77777777" w:rsidR="002D61CA" w:rsidRPr="002D61CA" w:rsidRDefault="002D61CA" w:rsidP="00DB7821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  <w:r w:rsidRPr="002D61CA">
              <w:rPr>
                <w:rFonts w:ascii="Arial" w:hAnsi="Arial" w:cs="Arial"/>
                <w:color w:val="010204"/>
                <w:sz w:val="18"/>
                <w:szCs w:val="18"/>
              </w:rPr>
              <w:t>0,109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3064A" w14:textId="77777777" w:rsidR="002D61CA" w:rsidRPr="002D61CA" w:rsidRDefault="002D61CA" w:rsidP="00DB7821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  <w:r w:rsidRPr="002D61CA">
              <w:rPr>
                <w:rFonts w:ascii="Arial" w:hAnsi="Arial" w:cs="Arial"/>
                <w:color w:val="010204"/>
                <w:sz w:val="18"/>
                <w:szCs w:val="18"/>
              </w:rPr>
              <w:t>0,176</w:t>
            </w:r>
          </w:p>
        </w:tc>
      </w:tr>
      <w:tr w:rsidR="002D61CA" w:rsidRPr="002D61CA" w14:paraId="4E54A355" w14:textId="77777777" w:rsidTr="00DB7821">
        <w:trPr>
          <w:trHeight w:val="280"/>
        </w:trPr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01196" w14:textId="77777777" w:rsidR="002D61CA" w:rsidRPr="002D61CA" w:rsidRDefault="002D61CA" w:rsidP="00DB7821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7F5AAC" w14:textId="77777777" w:rsidR="002D61CA" w:rsidRPr="002D61CA" w:rsidRDefault="002D61CA" w:rsidP="00DB782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D61C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Pre Fr. (s/b)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C62E49" w14:textId="4A183D74" w:rsidR="002D61CA" w:rsidRPr="002D61CA" w:rsidRDefault="002D61CA" w:rsidP="00DB782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D61C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TS1 Fr. (s</w:t>
            </w:r>
            <w:r w:rsidR="00FA485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/b</w:t>
            </w:r>
            <w:r w:rsidRPr="002D61C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EA6A09" w14:textId="77777777" w:rsidR="002D61CA" w:rsidRPr="002D61CA" w:rsidRDefault="002D61CA" w:rsidP="00DB782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D61C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ITI Fr. (s/b)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F28D22" w14:textId="77777777" w:rsidR="002D61CA" w:rsidRPr="002D61CA" w:rsidRDefault="002D61CA" w:rsidP="00DB782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D61C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TS2 Fr. (s/b)</w:t>
            </w: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1D39D7" w14:textId="77777777" w:rsidR="002D61CA" w:rsidRPr="002D61CA" w:rsidRDefault="002D61CA" w:rsidP="00DB782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D61C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Post Fr. (s/b)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140BF3B" w14:textId="77777777" w:rsidR="002D61CA" w:rsidRPr="002D61CA" w:rsidRDefault="002D61CA" w:rsidP="00DB782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D61C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Pre Re. (s)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BF4F0E7" w14:textId="77777777" w:rsidR="002D61CA" w:rsidRPr="002D61CA" w:rsidRDefault="002D61CA" w:rsidP="00DB782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D61C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TS1 Re. (s)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CAD024" w14:textId="77777777" w:rsidR="002D61CA" w:rsidRPr="002D61CA" w:rsidRDefault="002D61CA" w:rsidP="00DB782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D61C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ITI Re. (s)</w:t>
            </w:r>
          </w:p>
        </w:tc>
        <w:tc>
          <w:tcPr>
            <w:tcW w:w="57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9FE997" w14:textId="77777777" w:rsidR="002D61CA" w:rsidRPr="002D61CA" w:rsidRDefault="002D61CA" w:rsidP="00DB782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D61C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TS2 Re. (s)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D13114" w14:textId="77777777" w:rsidR="002D61CA" w:rsidRPr="002D61CA" w:rsidRDefault="002D61CA" w:rsidP="00DB782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D61C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Post Re. (s)</w:t>
            </w:r>
          </w:p>
        </w:tc>
      </w:tr>
      <w:tr w:rsidR="002D61CA" w:rsidRPr="002D61CA" w14:paraId="7769A422" w14:textId="77777777" w:rsidTr="00DB7821">
        <w:trPr>
          <w:trHeight w:val="300"/>
        </w:trPr>
        <w:tc>
          <w:tcPr>
            <w:tcW w:w="34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AD045" w14:textId="0889F42F" w:rsidR="002D61CA" w:rsidRPr="002D61CA" w:rsidRDefault="0036168B" w:rsidP="00DB782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r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bscript"/>
              </w:rPr>
              <w:t>s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4991E" w14:textId="77777777" w:rsidR="002D61CA" w:rsidRPr="002D61CA" w:rsidRDefault="002D61CA" w:rsidP="00DB7821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  <w:r w:rsidRPr="002D61CA">
              <w:rPr>
                <w:rFonts w:ascii="Arial" w:hAnsi="Arial" w:cs="Arial"/>
                <w:color w:val="010204"/>
                <w:sz w:val="18"/>
                <w:szCs w:val="18"/>
              </w:rPr>
              <w:t>0,267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2FAA0" w14:textId="77777777" w:rsidR="002D61CA" w:rsidRPr="002D61CA" w:rsidRDefault="002D61CA" w:rsidP="00DB7821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  <w:r w:rsidRPr="002D61CA">
              <w:rPr>
                <w:rFonts w:ascii="Arial" w:hAnsi="Arial" w:cs="Arial"/>
                <w:color w:val="010204"/>
                <w:sz w:val="18"/>
                <w:szCs w:val="18"/>
              </w:rPr>
              <w:t>0,306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5A718" w14:textId="77777777" w:rsidR="002D61CA" w:rsidRPr="002D61CA" w:rsidRDefault="002D61CA" w:rsidP="00DB7821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  <w:r w:rsidRPr="002D61CA">
              <w:rPr>
                <w:rFonts w:ascii="Arial" w:hAnsi="Arial" w:cs="Arial"/>
                <w:color w:val="010204"/>
                <w:sz w:val="18"/>
                <w:szCs w:val="18"/>
              </w:rPr>
              <w:t>0,353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7E476" w14:textId="77777777" w:rsidR="002D61CA" w:rsidRPr="002D61CA" w:rsidRDefault="002D61CA" w:rsidP="00DB7821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  <w:r w:rsidRPr="002D61CA">
              <w:rPr>
                <w:rFonts w:ascii="Arial" w:hAnsi="Arial" w:cs="Arial"/>
                <w:color w:val="010204"/>
                <w:sz w:val="18"/>
                <w:szCs w:val="18"/>
              </w:rPr>
              <w:t>0,370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46B2B" w14:textId="77777777" w:rsidR="002D61CA" w:rsidRPr="002D61CA" w:rsidRDefault="002D61CA" w:rsidP="00DB7821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  <w:r w:rsidRPr="002D61CA">
              <w:rPr>
                <w:rFonts w:ascii="Arial" w:hAnsi="Arial" w:cs="Arial"/>
                <w:color w:val="010204"/>
                <w:sz w:val="18"/>
                <w:szCs w:val="18"/>
              </w:rPr>
              <w:t>0,263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D602477" w14:textId="77777777" w:rsidR="002D61CA" w:rsidRPr="002D61CA" w:rsidRDefault="002D61CA" w:rsidP="00DB7821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  <w:r w:rsidRPr="002D61CA">
              <w:rPr>
                <w:rFonts w:ascii="Arial" w:hAnsi="Arial" w:cs="Arial"/>
                <w:color w:val="010204"/>
                <w:sz w:val="18"/>
                <w:szCs w:val="18"/>
              </w:rPr>
              <w:t>-0,416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3CCE3" w14:textId="77777777" w:rsidR="002D61CA" w:rsidRPr="002D61CA" w:rsidRDefault="002D61CA" w:rsidP="00DB7821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  <w:r w:rsidRPr="002D61CA">
              <w:rPr>
                <w:rFonts w:ascii="Arial" w:hAnsi="Arial" w:cs="Arial"/>
                <w:color w:val="010204"/>
                <w:sz w:val="18"/>
                <w:szCs w:val="18"/>
              </w:rPr>
              <w:t>0,077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7EA6B" w14:textId="77777777" w:rsidR="002D61CA" w:rsidRPr="002D61CA" w:rsidRDefault="002D61CA" w:rsidP="00DB7821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  <w:r w:rsidRPr="002D61CA">
              <w:rPr>
                <w:rFonts w:ascii="Arial" w:hAnsi="Arial" w:cs="Arial"/>
                <w:color w:val="010204"/>
                <w:sz w:val="18"/>
                <w:szCs w:val="18"/>
              </w:rPr>
              <w:t>-0,252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8EF6D" w14:textId="77777777" w:rsidR="002D61CA" w:rsidRPr="002D61CA" w:rsidRDefault="002D61CA" w:rsidP="00DB7821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  <w:r w:rsidRPr="002D61CA">
              <w:rPr>
                <w:rFonts w:ascii="Arial" w:hAnsi="Arial" w:cs="Arial"/>
                <w:color w:val="010204"/>
                <w:sz w:val="18"/>
                <w:szCs w:val="18"/>
              </w:rPr>
              <w:t>-0,174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5F94D" w14:textId="77777777" w:rsidR="002D61CA" w:rsidRPr="002D61CA" w:rsidRDefault="002D61CA" w:rsidP="00DB7821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  <w:r w:rsidRPr="002D61CA">
              <w:rPr>
                <w:rFonts w:ascii="Arial" w:hAnsi="Arial" w:cs="Arial"/>
                <w:color w:val="010204"/>
                <w:sz w:val="18"/>
                <w:szCs w:val="18"/>
              </w:rPr>
              <w:t>-0,259</w:t>
            </w:r>
          </w:p>
        </w:tc>
      </w:tr>
      <w:tr w:rsidR="002D61CA" w:rsidRPr="002D61CA" w14:paraId="394A4883" w14:textId="77777777" w:rsidTr="00DB7821">
        <w:trPr>
          <w:trHeight w:val="280"/>
        </w:trPr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CAB027" w14:textId="77777777" w:rsidR="002D61CA" w:rsidRPr="002D61CA" w:rsidRDefault="002D61CA" w:rsidP="00DB782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61C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</w:t>
            </w:r>
            <w:r w:rsidRPr="002D61CA">
              <w:rPr>
                <w:rFonts w:ascii="Arial" w:hAnsi="Arial" w:cs="Arial"/>
                <w:color w:val="000000"/>
                <w:sz w:val="18"/>
                <w:szCs w:val="18"/>
              </w:rPr>
              <w:t>-value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49AAA" w14:textId="77777777" w:rsidR="002D61CA" w:rsidRPr="002D61CA" w:rsidRDefault="002D61CA" w:rsidP="00DB7821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  <w:r w:rsidRPr="002D61CA">
              <w:rPr>
                <w:rFonts w:ascii="Arial" w:hAnsi="Arial" w:cs="Arial"/>
                <w:color w:val="010204"/>
                <w:sz w:val="18"/>
                <w:szCs w:val="18"/>
              </w:rPr>
              <w:t>0,218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E4513" w14:textId="77777777" w:rsidR="002D61CA" w:rsidRPr="002D61CA" w:rsidRDefault="002D61CA" w:rsidP="00DB7821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  <w:r w:rsidRPr="002D61CA">
              <w:rPr>
                <w:rFonts w:ascii="Arial" w:hAnsi="Arial" w:cs="Arial"/>
                <w:color w:val="010204"/>
                <w:sz w:val="18"/>
                <w:szCs w:val="18"/>
              </w:rPr>
              <w:t>0,156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CB129" w14:textId="77777777" w:rsidR="002D61CA" w:rsidRPr="002D61CA" w:rsidRDefault="002D61CA" w:rsidP="00DB7821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  <w:r w:rsidRPr="002D61CA">
              <w:rPr>
                <w:rFonts w:ascii="Arial" w:hAnsi="Arial" w:cs="Arial"/>
                <w:color w:val="010204"/>
                <w:sz w:val="18"/>
                <w:szCs w:val="18"/>
              </w:rPr>
              <w:t>0,099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541C6" w14:textId="77777777" w:rsidR="002D61CA" w:rsidRPr="002D61CA" w:rsidRDefault="002D61CA" w:rsidP="00DB7821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  <w:r w:rsidRPr="002D61CA">
              <w:rPr>
                <w:rFonts w:ascii="Arial" w:hAnsi="Arial" w:cs="Arial"/>
                <w:color w:val="010204"/>
                <w:sz w:val="18"/>
                <w:szCs w:val="18"/>
              </w:rPr>
              <w:t>0,082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8EE2B" w14:textId="77777777" w:rsidR="002D61CA" w:rsidRPr="002D61CA" w:rsidRDefault="002D61CA" w:rsidP="00DB7821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  <w:r w:rsidRPr="002D61CA">
              <w:rPr>
                <w:rFonts w:ascii="Arial" w:hAnsi="Arial" w:cs="Arial"/>
                <w:color w:val="010204"/>
                <w:sz w:val="18"/>
                <w:szCs w:val="18"/>
              </w:rPr>
              <w:t>0,225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D65CC07" w14:textId="77777777" w:rsidR="002D61CA" w:rsidRPr="002D61CA" w:rsidRDefault="002D61CA" w:rsidP="00DB7821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  <w:r w:rsidRPr="002D61CA">
              <w:rPr>
                <w:rFonts w:ascii="Arial" w:hAnsi="Arial" w:cs="Arial"/>
                <w:color w:val="010204"/>
                <w:sz w:val="18"/>
                <w:szCs w:val="18"/>
              </w:rPr>
              <w:t>0,048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0F6C6" w14:textId="77777777" w:rsidR="002D61CA" w:rsidRPr="002D61CA" w:rsidRDefault="002D61CA" w:rsidP="00DB7821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  <w:r w:rsidRPr="002D61CA">
              <w:rPr>
                <w:rFonts w:ascii="Arial" w:hAnsi="Arial" w:cs="Arial"/>
                <w:color w:val="010204"/>
                <w:sz w:val="18"/>
                <w:szCs w:val="18"/>
              </w:rPr>
              <w:t>0,728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7AF53" w14:textId="77777777" w:rsidR="002D61CA" w:rsidRPr="002D61CA" w:rsidRDefault="002D61CA" w:rsidP="00DB7821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  <w:r w:rsidRPr="002D61CA">
              <w:rPr>
                <w:rFonts w:ascii="Arial" w:hAnsi="Arial" w:cs="Arial"/>
                <w:color w:val="010204"/>
                <w:sz w:val="18"/>
                <w:szCs w:val="18"/>
              </w:rPr>
              <w:t>0,245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DA8C4" w14:textId="77777777" w:rsidR="002D61CA" w:rsidRPr="002D61CA" w:rsidRDefault="002D61CA" w:rsidP="00DB7821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  <w:r w:rsidRPr="002D61CA">
              <w:rPr>
                <w:rFonts w:ascii="Arial" w:hAnsi="Arial" w:cs="Arial"/>
                <w:color w:val="010204"/>
                <w:sz w:val="18"/>
                <w:szCs w:val="18"/>
              </w:rPr>
              <w:t>0,426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04816" w14:textId="77777777" w:rsidR="002D61CA" w:rsidRPr="002D61CA" w:rsidRDefault="002D61CA" w:rsidP="00DB7821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  <w:r w:rsidRPr="002D61CA">
              <w:rPr>
                <w:rFonts w:ascii="Arial" w:hAnsi="Arial" w:cs="Arial"/>
                <w:color w:val="010204"/>
                <w:sz w:val="18"/>
                <w:szCs w:val="18"/>
              </w:rPr>
              <w:t>0,232</w:t>
            </w:r>
          </w:p>
        </w:tc>
      </w:tr>
      <w:tr w:rsidR="002D61CA" w:rsidRPr="002D61CA" w14:paraId="45B48B6F" w14:textId="77777777" w:rsidTr="00DB7821">
        <w:trPr>
          <w:trHeight w:val="280"/>
        </w:trPr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C9F3B" w14:textId="77777777" w:rsidR="002D61CA" w:rsidRPr="002D61CA" w:rsidRDefault="002D61CA" w:rsidP="00DB7821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058BE0" w14:textId="77777777" w:rsidR="002D61CA" w:rsidRPr="002D61CA" w:rsidRDefault="002D61CA" w:rsidP="00DB782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D61C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Pre Re. (b#)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9D3EA84" w14:textId="77777777" w:rsidR="002D61CA" w:rsidRPr="002D61CA" w:rsidRDefault="002D61CA" w:rsidP="00DB782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D61C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TS1 Re. (b#)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1D89123" w14:textId="77777777" w:rsidR="002D61CA" w:rsidRPr="002D61CA" w:rsidRDefault="002D61CA" w:rsidP="00DB782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D61C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ITI Re. (b#)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C44B49F" w14:textId="77777777" w:rsidR="002D61CA" w:rsidRPr="002D61CA" w:rsidRDefault="002D61CA" w:rsidP="00DB782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D61C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TS2 Re. (b#)</w:t>
            </w: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D2077D" w14:textId="77777777" w:rsidR="002D61CA" w:rsidRPr="002D61CA" w:rsidRDefault="002D61CA" w:rsidP="00DB782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D61C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Post Re. (b#)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E760414" w14:textId="77777777" w:rsidR="002D61CA" w:rsidRPr="002D61CA" w:rsidRDefault="002D61CA" w:rsidP="00DB782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D61C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Pre Re. (s/b)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087398C" w14:textId="22D69C46" w:rsidR="002D61CA" w:rsidRPr="002D61CA" w:rsidRDefault="002D61CA" w:rsidP="00DB782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D61C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TS1 Re. (s</w:t>
            </w:r>
            <w:r w:rsidR="00FA485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/b</w:t>
            </w:r>
            <w:r w:rsidRPr="002D61C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EB7983B" w14:textId="77777777" w:rsidR="002D61CA" w:rsidRPr="002D61CA" w:rsidRDefault="002D61CA" w:rsidP="00DB782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D61C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ITI Re. (s/b)</w:t>
            </w:r>
          </w:p>
        </w:tc>
        <w:tc>
          <w:tcPr>
            <w:tcW w:w="57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458109D" w14:textId="77777777" w:rsidR="002D61CA" w:rsidRPr="002D61CA" w:rsidRDefault="002D61CA" w:rsidP="00DB782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D61C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TS2 Re. (s/b)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821035" w14:textId="77777777" w:rsidR="002D61CA" w:rsidRPr="002D61CA" w:rsidRDefault="002D61CA" w:rsidP="00DB782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D61C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Post Re. (s/b)</w:t>
            </w:r>
          </w:p>
        </w:tc>
      </w:tr>
      <w:tr w:rsidR="002D61CA" w:rsidRPr="002D61CA" w14:paraId="7347422A" w14:textId="77777777" w:rsidTr="00DB7821">
        <w:trPr>
          <w:trHeight w:val="300"/>
        </w:trPr>
        <w:tc>
          <w:tcPr>
            <w:tcW w:w="34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5F46C" w14:textId="2F69773B" w:rsidR="002D61CA" w:rsidRPr="002D61CA" w:rsidRDefault="0036168B" w:rsidP="00DB782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r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bscript"/>
              </w:rPr>
              <w:t>s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E9793" w14:textId="77777777" w:rsidR="002D61CA" w:rsidRPr="002D61CA" w:rsidRDefault="002D61CA" w:rsidP="00DB7821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  <w:r w:rsidRPr="002D61CA">
              <w:rPr>
                <w:rFonts w:ascii="Arial" w:hAnsi="Arial" w:cs="Arial"/>
                <w:color w:val="010204"/>
                <w:sz w:val="18"/>
                <w:szCs w:val="18"/>
              </w:rPr>
              <w:t>-0,153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988B2" w14:textId="77777777" w:rsidR="002D61CA" w:rsidRPr="002D61CA" w:rsidRDefault="002D61CA" w:rsidP="00DB7821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  <w:r w:rsidRPr="002D61CA">
              <w:rPr>
                <w:rFonts w:ascii="Arial" w:hAnsi="Arial" w:cs="Arial"/>
                <w:color w:val="010204"/>
                <w:sz w:val="18"/>
                <w:szCs w:val="18"/>
              </w:rPr>
              <w:t>0,070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DC12B" w14:textId="77777777" w:rsidR="002D61CA" w:rsidRPr="002D61CA" w:rsidRDefault="002D61CA" w:rsidP="00DB7821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  <w:r w:rsidRPr="002D61CA">
              <w:rPr>
                <w:rFonts w:ascii="Arial" w:hAnsi="Arial" w:cs="Arial"/>
                <w:color w:val="010204"/>
                <w:sz w:val="18"/>
                <w:szCs w:val="18"/>
              </w:rPr>
              <w:t>-0,207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88AC6" w14:textId="77777777" w:rsidR="002D61CA" w:rsidRPr="002D61CA" w:rsidRDefault="002D61CA" w:rsidP="00DB7821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  <w:r w:rsidRPr="002D61CA">
              <w:rPr>
                <w:rFonts w:ascii="Arial" w:hAnsi="Arial" w:cs="Arial"/>
                <w:color w:val="010204"/>
                <w:sz w:val="18"/>
                <w:szCs w:val="18"/>
              </w:rPr>
              <w:t>-0,019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0CD61" w14:textId="77777777" w:rsidR="002D61CA" w:rsidRPr="002D61CA" w:rsidRDefault="002D61CA" w:rsidP="00DB7821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  <w:r w:rsidRPr="002D61CA">
              <w:rPr>
                <w:rFonts w:ascii="Arial" w:hAnsi="Arial" w:cs="Arial"/>
                <w:color w:val="010204"/>
                <w:sz w:val="18"/>
                <w:szCs w:val="18"/>
              </w:rPr>
              <w:t>-0,174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40164" w14:textId="77777777" w:rsidR="002D61CA" w:rsidRPr="002D61CA" w:rsidRDefault="002D61CA" w:rsidP="00DB7821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  <w:r w:rsidRPr="002D61CA">
              <w:rPr>
                <w:rFonts w:ascii="Arial" w:hAnsi="Arial" w:cs="Arial"/>
                <w:color w:val="010204"/>
                <w:sz w:val="18"/>
                <w:szCs w:val="18"/>
              </w:rPr>
              <w:t>-0,354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63C9D" w14:textId="77777777" w:rsidR="002D61CA" w:rsidRPr="002D61CA" w:rsidRDefault="002D61CA" w:rsidP="00DB7821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  <w:r w:rsidRPr="002D61CA">
              <w:rPr>
                <w:rFonts w:ascii="Arial" w:hAnsi="Arial" w:cs="Arial"/>
                <w:color w:val="010204"/>
                <w:sz w:val="18"/>
                <w:szCs w:val="18"/>
              </w:rPr>
              <w:t>0,090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FF9FF" w14:textId="77777777" w:rsidR="002D61CA" w:rsidRPr="002D61CA" w:rsidRDefault="002D61CA" w:rsidP="00DB7821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  <w:r w:rsidRPr="002D61CA">
              <w:rPr>
                <w:rFonts w:ascii="Arial" w:hAnsi="Arial" w:cs="Arial"/>
                <w:color w:val="010204"/>
                <w:sz w:val="18"/>
                <w:szCs w:val="18"/>
              </w:rPr>
              <w:t>-0,292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696DD" w14:textId="77777777" w:rsidR="002D61CA" w:rsidRPr="002D61CA" w:rsidRDefault="002D61CA" w:rsidP="00DB7821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  <w:r w:rsidRPr="002D61CA">
              <w:rPr>
                <w:rFonts w:ascii="Arial" w:hAnsi="Arial" w:cs="Arial"/>
                <w:color w:val="010204"/>
                <w:sz w:val="18"/>
                <w:szCs w:val="18"/>
              </w:rPr>
              <w:t>-0,236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64D11" w14:textId="77777777" w:rsidR="002D61CA" w:rsidRPr="002D61CA" w:rsidRDefault="002D61CA" w:rsidP="00DB7821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  <w:r w:rsidRPr="002D61CA">
              <w:rPr>
                <w:rFonts w:ascii="Arial" w:hAnsi="Arial" w:cs="Arial"/>
                <w:color w:val="010204"/>
                <w:sz w:val="18"/>
                <w:szCs w:val="18"/>
              </w:rPr>
              <w:t>-0,406</w:t>
            </w:r>
          </w:p>
        </w:tc>
      </w:tr>
      <w:tr w:rsidR="002D61CA" w:rsidRPr="002D61CA" w14:paraId="30050F3B" w14:textId="77777777" w:rsidTr="00DB7821">
        <w:trPr>
          <w:trHeight w:val="280"/>
        </w:trPr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C23FEB" w14:textId="77777777" w:rsidR="002D61CA" w:rsidRPr="002D61CA" w:rsidRDefault="002D61CA" w:rsidP="00DB782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61C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</w:t>
            </w:r>
            <w:r w:rsidRPr="002D61CA">
              <w:rPr>
                <w:rFonts w:ascii="Arial" w:hAnsi="Arial" w:cs="Arial"/>
                <w:color w:val="000000"/>
                <w:sz w:val="18"/>
                <w:szCs w:val="18"/>
              </w:rPr>
              <w:t>-value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ADB30" w14:textId="77777777" w:rsidR="002D61CA" w:rsidRPr="002D61CA" w:rsidRDefault="002D61CA" w:rsidP="00DB7821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  <w:r w:rsidRPr="002D61CA">
              <w:rPr>
                <w:rFonts w:ascii="Arial" w:hAnsi="Arial" w:cs="Arial"/>
                <w:color w:val="010204"/>
                <w:sz w:val="18"/>
                <w:szCs w:val="18"/>
              </w:rPr>
              <w:t>0,487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7787B" w14:textId="77777777" w:rsidR="002D61CA" w:rsidRPr="002D61CA" w:rsidRDefault="002D61CA" w:rsidP="00DB7821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  <w:r w:rsidRPr="002D61CA">
              <w:rPr>
                <w:rFonts w:ascii="Arial" w:hAnsi="Arial" w:cs="Arial"/>
                <w:color w:val="010204"/>
                <w:sz w:val="18"/>
                <w:szCs w:val="18"/>
              </w:rPr>
              <w:t>0,750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601CB" w14:textId="77777777" w:rsidR="002D61CA" w:rsidRPr="002D61CA" w:rsidRDefault="002D61CA" w:rsidP="00DB7821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  <w:r w:rsidRPr="002D61CA">
              <w:rPr>
                <w:rFonts w:ascii="Arial" w:hAnsi="Arial" w:cs="Arial"/>
                <w:color w:val="010204"/>
                <w:sz w:val="18"/>
                <w:szCs w:val="18"/>
              </w:rPr>
              <w:t>0,343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F8CEE" w14:textId="77777777" w:rsidR="002D61CA" w:rsidRPr="002D61CA" w:rsidRDefault="002D61CA" w:rsidP="00DB7821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  <w:r w:rsidRPr="002D61CA">
              <w:rPr>
                <w:rFonts w:ascii="Arial" w:hAnsi="Arial" w:cs="Arial"/>
                <w:color w:val="010204"/>
                <w:sz w:val="18"/>
                <w:szCs w:val="18"/>
              </w:rPr>
              <w:t>0,931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E6B8A" w14:textId="77777777" w:rsidR="002D61CA" w:rsidRPr="002D61CA" w:rsidRDefault="002D61CA" w:rsidP="00DB7821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  <w:r w:rsidRPr="002D61CA">
              <w:rPr>
                <w:rFonts w:ascii="Arial" w:hAnsi="Arial" w:cs="Arial"/>
                <w:color w:val="010204"/>
                <w:sz w:val="18"/>
                <w:szCs w:val="18"/>
              </w:rPr>
              <w:t>0,428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0683E" w14:textId="77777777" w:rsidR="002D61CA" w:rsidRPr="002D61CA" w:rsidRDefault="002D61CA" w:rsidP="00DB7821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  <w:r w:rsidRPr="002D61CA">
              <w:rPr>
                <w:rFonts w:ascii="Arial" w:hAnsi="Arial" w:cs="Arial"/>
                <w:color w:val="010204"/>
                <w:sz w:val="18"/>
                <w:szCs w:val="18"/>
              </w:rPr>
              <w:t>0,098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C0DEF" w14:textId="77777777" w:rsidR="002D61CA" w:rsidRPr="002D61CA" w:rsidRDefault="002D61CA" w:rsidP="00DB7821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  <w:r w:rsidRPr="002D61CA">
              <w:rPr>
                <w:rFonts w:ascii="Arial" w:hAnsi="Arial" w:cs="Arial"/>
                <w:color w:val="010204"/>
                <w:sz w:val="18"/>
                <w:szCs w:val="18"/>
              </w:rPr>
              <w:t>0,684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F4384" w14:textId="77777777" w:rsidR="002D61CA" w:rsidRPr="002D61CA" w:rsidRDefault="002D61CA" w:rsidP="00DB7821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  <w:r w:rsidRPr="002D61CA">
              <w:rPr>
                <w:rFonts w:ascii="Arial" w:hAnsi="Arial" w:cs="Arial"/>
                <w:color w:val="010204"/>
                <w:sz w:val="18"/>
                <w:szCs w:val="18"/>
              </w:rPr>
              <w:t>0,176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E19EA" w14:textId="77777777" w:rsidR="002D61CA" w:rsidRPr="002D61CA" w:rsidRDefault="002D61CA" w:rsidP="00DB7821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  <w:r w:rsidRPr="002D61CA">
              <w:rPr>
                <w:rFonts w:ascii="Arial" w:hAnsi="Arial" w:cs="Arial"/>
                <w:color w:val="010204"/>
                <w:sz w:val="18"/>
                <w:szCs w:val="18"/>
              </w:rPr>
              <w:t>0,279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4F343" w14:textId="77777777" w:rsidR="002D61CA" w:rsidRPr="002D61CA" w:rsidRDefault="002D61CA" w:rsidP="00DB7821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  <w:r w:rsidRPr="002D61CA">
              <w:rPr>
                <w:rFonts w:ascii="Arial" w:hAnsi="Arial" w:cs="Arial"/>
                <w:color w:val="010204"/>
                <w:sz w:val="18"/>
                <w:szCs w:val="18"/>
              </w:rPr>
              <w:t>0,055</w:t>
            </w:r>
          </w:p>
        </w:tc>
      </w:tr>
      <w:tr w:rsidR="002D61CA" w:rsidRPr="002D61CA" w14:paraId="43497B53" w14:textId="77777777" w:rsidTr="00DB7821">
        <w:trPr>
          <w:trHeight w:val="280"/>
        </w:trPr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6259F" w14:textId="77777777" w:rsidR="002D61CA" w:rsidRPr="002D61CA" w:rsidRDefault="002D61CA" w:rsidP="00DB7821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7E20C6" w14:textId="77777777" w:rsidR="002D61CA" w:rsidRPr="002D61CA" w:rsidRDefault="002D61CA" w:rsidP="00DB782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D61C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Pre Gr. (s)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BC27DE" w14:textId="77777777" w:rsidR="002D61CA" w:rsidRPr="002D61CA" w:rsidRDefault="002D61CA" w:rsidP="00DB782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D61C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TS1 Gr. (s)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52449F" w14:textId="77777777" w:rsidR="002D61CA" w:rsidRPr="002D61CA" w:rsidRDefault="002D61CA" w:rsidP="00DB782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D61C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ITI Gr. (s)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1F3A7D" w14:textId="77777777" w:rsidR="002D61CA" w:rsidRPr="002D61CA" w:rsidRDefault="002D61CA" w:rsidP="00DB782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D61C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TS2 Gr. (s)</w:t>
            </w: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3A620" w14:textId="77777777" w:rsidR="002D61CA" w:rsidRPr="002D61CA" w:rsidRDefault="002D61CA" w:rsidP="00DB782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D61C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Post Gr. (s)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D8F5DC" w14:textId="77777777" w:rsidR="002D61CA" w:rsidRPr="002D61CA" w:rsidRDefault="002D61CA" w:rsidP="00DB782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D61C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Pre-CS Fr. (s)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CE9C4" w14:textId="77777777" w:rsidR="002D61CA" w:rsidRPr="002D61CA" w:rsidRDefault="002D61CA" w:rsidP="00DB782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D61C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CS Fr. (s)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0CCF5" w14:textId="77777777" w:rsidR="002D61CA" w:rsidRPr="002D61CA" w:rsidRDefault="002D61CA" w:rsidP="00DB782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D61C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CS Fr. (b#)</w:t>
            </w:r>
          </w:p>
        </w:tc>
        <w:tc>
          <w:tcPr>
            <w:tcW w:w="57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43BB27" w14:textId="77777777" w:rsidR="002D61CA" w:rsidRPr="002D61CA" w:rsidRDefault="002D61CA" w:rsidP="00DB782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D61C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Pre-CS Fr. (s/b)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6FB396" w14:textId="77777777" w:rsidR="002D61CA" w:rsidRPr="002D61CA" w:rsidRDefault="002D61CA" w:rsidP="00DB782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D61C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CS Fr. (s/b)</w:t>
            </w:r>
          </w:p>
        </w:tc>
      </w:tr>
      <w:tr w:rsidR="002D61CA" w:rsidRPr="002D61CA" w14:paraId="7E897503" w14:textId="77777777" w:rsidTr="00DB7821">
        <w:trPr>
          <w:trHeight w:val="300"/>
        </w:trPr>
        <w:tc>
          <w:tcPr>
            <w:tcW w:w="34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D0653" w14:textId="7C0FE932" w:rsidR="002D61CA" w:rsidRPr="002D61CA" w:rsidRDefault="0036168B" w:rsidP="00DB782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r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bscript"/>
              </w:rPr>
              <w:t>s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8A2EE" w14:textId="77777777" w:rsidR="002D61CA" w:rsidRPr="002D61CA" w:rsidRDefault="002D61CA" w:rsidP="00DB7821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  <w:r w:rsidRPr="002D61CA">
              <w:rPr>
                <w:rFonts w:ascii="Arial" w:hAnsi="Arial" w:cs="Arial"/>
                <w:color w:val="010204"/>
                <w:sz w:val="18"/>
                <w:szCs w:val="18"/>
              </w:rPr>
              <w:t>0,328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F32D8" w14:textId="77777777" w:rsidR="002D61CA" w:rsidRPr="002D61CA" w:rsidRDefault="002D61CA" w:rsidP="00DB7821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  <w:r w:rsidRPr="002D61CA">
              <w:rPr>
                <w:rFonts w:ascii="Arial" w:hAnsi="Arial" w:cs="Arial"/>
                <w:color w:val="010204"/>
                <w:sz w:val="18"/>
                <w:szCs w:val="18"/>
              </w:rPr>
              <w:t>0,017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E4CA8" w14:textId="77777777" w:rsidR="002D61CA" w:rsidRPr="002D61CA" w:rsidRDefault="002D61CA" w:rsidP="00DB7821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  <w:r w:rsidRPr="002D61CA">
              <w:rPr>
                <w:rFonts w:ascii="Arial" w:hAnsi="Arial" w:cs="Arial"/>
                <w:color w:val="010204"/>
                <w:sz w:val="18"/>
                <w:szCs w:val="18"/>
              </w:rPr>
              <w:t>0,360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F87BE" w14:textId="77777777" w:rsidR="002D61CA" w:rsidRPr="002D61CA" w:rsidRDefault="002D61CA" w:rsidP="00DB7821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  <w:r w:rsidRPr="002D61CA">
              <w:rPr>
                <w:rFonts w:ascii="Arial" w:hAnsi="Arial" w:cs="Arial"/>
                <w:color w:val="010204"/>
                <w:sz w:val="18"/>
                <w:szCs w:val="18"/>
              </w:rPr>
              <w:t>-0,183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78580" w14:textId="77777777" w:rsidR="002D61CA" w:rsidRPr="002D61CA" w:rsidRDefault="002D61CA" w:rsidP="00DB7821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  <w:r w:rsidRPr="002D61CA">
              <w:rPr>
                <w:rFonts w:ascii="Arial" w:hAnsi="Arial" w:cs="Arial"/>
                <w:color w:val="010204"/>
                <w:sz w:val="18"/>
                <w:szCs w:val="18"/>
              </w:rPr>
              <w:t>0,306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CC9548A" w14:textId="77777777" w:rsidR="002D61CA" w:rsidRPr="002D61CA" w:rsidRDefault="002D61CA" w:rsidP="00DB7821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  <w:r w:rsidRPr="002D61CA">
              <w:rPr>
                <w:rFonts w:ascii="Arial" w:hAnsi="Arial" w:cs="Arial"/>
                <w:color w:val="010204"/>
                <w:sz w:val="18"/>
                <w:szCs w:val="18"/>
              </w:rPr>
              <w:t>0,509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D388E" w14:textId="77777777" w:rsidR="002D61CA" w:rsidRPr="002D61CA" w:rsidRDefault="002D61CA" w:rsidP="00DB7821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  <w:r w:rsidRPr="002D61CA">
              <w:rPr>
                <w:rFonts w:ascii="Arial" w:hAnsi="Arial" w:cs="Arial"/>
                <w:color w:val="010204"/>
                <w:sz w:val="18"/>
                <w:szCs w:val="18"/>
              </w:rPr>
              <w:t>0,337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F7455" w14:textId="77777777" w:rsidR="002D61CA" w:rsidRPr="002D61CA" w:rsidRDefault="002D61CA" w:rsidP="00DB7821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  <w:r w:rsidRPr="002D61CA">
              <w:rPr>
                <w:rFonts w:ascii="Arial" w:hAnsi="Arial" w:cs="Arial"/>
                <w:color w:val="010204"/>
                <w:sz w:val="18"/>
                <w:szCs w:val="18"/>
              </w:rPr>
              <w:t>-0,184</w:t>
            </w:r>
          </w:p>
        </w:tc>
        <w:tc>
          <w:tcPr>
            <w:tcW w:w="57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EA510" w14:textId="77777777" w:rsidR="002D61CA" w:rsidRPr="002D61CA" w:rsidRDefault="002D61CA" w:rsidP="00DB7821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  <w:r w:rsidRPr="002D61CA">
              <w:rPr>
                <w:rFonts w:ascii="Arial" w:hAnsi="Arial" w:cs="Arial"/>
                <w:color w:val="010204"/>
                <w:sz w:val="18"/>
                <w:szCs w:val="18"/>
              </w:rPr>
              <w:t>0,305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F3BE4" w14:textId="77777777" w:rsidR="002D61CA" w:rsidRPr="002D61CA" w:rsidRDefault="002D61CA" w:rsidP="00DB7821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  <w:r w:rsidRPr="002D61CA">
              <w:rPr>
                <w:rFonts w:ascii="Arial" w:hAnsi="Arial" w:cs="Arial"/>
                <w:color w:val="010204"/>
                <w:sz w:val="18"/>
                <w:szCs w:val="18"/>
              </w:rPr>
              <w:t>0,329</w:t>
            </w:r>
          </w:p>
        </w:tc>
      </w:tr>
      <w:tr w:rsidR="002D61CA" w:rsidRPr="002D61CA" w14:paraId="197A8C4D" w14:textId="77777777" w:rsidTr="00DB7821">
        <w:trPr>
          <w:trHeight w:val="280"/>
        </w:trPr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5AF676" w14:textId="77777777" w:rsidR="002D61CA" w:rsidRPr="002D61CA" w:rsidRDefault="002D61CA" w:rsidP="00DB782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61C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</w:t>
            </w:r>
            <w:r w:rsidRPr="002D61CA">
              <w:rPr>
                <w:rFonts w:ascii="Arial" w:hAnsi="Arial" w:cs="Arial"/>
                <w:color w:val="000000"/>
                <w:sz w:val="18"/>
                <w:szCs w:val="18"/>
              </w:rPr>
              <w:t>-value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AE0F2C" w14:textId="77777777" w:rsidR="002D61CA" w:rsidRPr="002D61CA" w:rsidRDefault="002D61CA" w:rsidP="00DB7821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  <w:r w:rsidRPr="002D61CA">
              <w:rPr>
                <w:rFonts w:ascii="Arial" w:hAnsi="Arial" w:cs="Arial"/>
                <w:color w:val="010204"/>
                <w:sz w:val="18"/>
                <w:szCs w:val="18"/>
              </w:rPr>
              <w:t>0,126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88B9AA" w14:textId="77777777" w:rsidR="002D61CA" w:rsidRPr="002D61CA" w:rsidRDefault="002D61CA" w:rsidP="00DB7821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  <w:r w:rsidRPr="002D61CA">
              <w:rPr>
                <w:rFonts w:ascii="Arial" w:hAnsi="Arial" w:cs="Arial"/>
                <w:color w:val="010204"/>
                <w:sz w:val="18"/>
                <w:szCs w:val="18"/>
              </w:rPr>
              <w:t>0,938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478ED2" w14:textId="77777777" w:rsidR="002D61CA" w:rsidRPr="002D61CA" w:rsidRDefault="002D61CA" w:rsidP="00DB7821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  <w:r w:rsidRPr="002D61CA">
              <w:rPr>
                <w:rFonts w:ascii="Arial" w:hAnsi="Arial" w:cs="Arial"/>
                <w:color w:val="010204"/>
                <w:sz w:val="18"/>
                <w:szCs w:val="18"/>
              </w:rPr>
              <w:t>0,091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3EBC86" w14:textId="77777777" w:rsidR="002D61CA" w:rsidRPr="002D61CA" w:rsidRDefault="002D61CA" w:rsidP="00DB7821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  <w:r w:rsidRPr="002D61CA">
              <w:rPr>
                <w:rFonts w:ascii="Arial" w:hAnsi="Arial" w:cs="Arial"/>
                <w:color w:val="010204"/>
                <w:sz w:val="18"/>
                <w:szCs w:val="18"/>
              </w:rPr>
              <w:t>0,404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316EE" w14:textId="77777777" w:rsidR="002D61CA" w:rsidRPr="002D61CA" w:rsidRDefault="002D61CA" w:rsidP="00DB7821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  <w:r w:rsidRPr="002D61CA">
              <w:rPr>
                <w:rFonts w:ascii="Arial" w:hAnsi="Arial" w:cs="Arial"/>
                <w:color w:val="010204"/>
                <w:sz w:val="18"/>
                <w:szCs w:val="18"/>
              </w:rPr>
              <w:t>0,156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2C236F6C" w14:textId="77777777" w:rsidR="002D61CA" w:rsidRPr="002D61CA" w:rsidRDefault="002D61CA" w:rsidP="00DB7821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  <w:r w:rsidRPr="002D61CA">
              <w:rPr>
                <w:rFonts w:ascii="Arial" w:hAnsi="Arial" w:cs="Arial"/>
                <w:color w:val="010204"/>
                <w:sz w:val="18"/>
                <w:szCs w:val="18"/>
              </w:rPr>
              <w:t>0,013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64D3C" w14:textId="77777777" w:rsidR="002D61CA" w:rsidRPr="002D61CA" w:rsidRDefault="002D61CA" w:rsidP="00DB7821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  <w:r w:rsidRPr="002D61CA">
              <w:rPr>
                <w:rFonts w:ascii="Arial" w:hAnsi="Arial" w:cs="Arial"/>
                <w:color w:val="010204"/>
                <w:sz w:val="18"/>
                <w:szCs w:val="18"/>
              </w:rPr>
              <w:t>0,116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DF02E" w14:textId="77777777" w:rsidR="002D61CA" w:rsidRPr="002D61CA" w:rsidRDefault="002D61CA" w:rsidP="00DB7821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  <w:r w:rsidRPr="002D61CA">
              <w:rPr>
                <w:rFonts w:ascii="Arial" w:hAnsi="Arial" w:cs="Arial"/>
                <w:color w:val="010204"/>
                <w:sz w:val="18"/>
                <w:szCs w:val="18"/>
              </w:rPr>
              <w:t>0,399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73F870" w14:textId="77777777" w:rsidR="002D61CA" w:rsidRPr="002D61CA" w:rsidRDefault="002D61CA" w:rsidP="00DB7821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  <w:r w:rsidRPr="002D61CA">
              <w:rPr>
                <w:rFonts w:ascii="Arial" w:hAnsi="Arial" w:cs="Arial"/>
                <w:color w:val="010204"/>
                <w:sz w:val="18"/>
                <w:szCs w:val="18"/>
              </w:rPr>
              <w:t>0,158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0ED7D4" w14:textId="77777777" w:rsidR="002D61CA" w:rsidRPr="002D61CA" w:rsidRDefault="002D61CA" w:rsidP="00DB7821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  <w:r w:rsidRPr="002D61CA">
              <w:rPr>
                <w:rFonts w:ascii="Arial" w:hAnsi="Arial" w:cs="Arial"/>
                <w:color w:val="010204"/>
                <w:sz w:val="18"/>
                <w:szCs w:val="18"/>
              </w:rPr>
              <w:t>0,125</w:t>
            </w:r>
          </w:p>
        </w:tc>
      </w:tr>
    </w:tbl>
    <w:p w14:paraId="0D6526DD" w14:textId="77777777" w:rsidR="00607797" w:rsidRDefault="00607797" w:rsidP="002D61CA">
      <w:pPr>
        <w:spacing w:line="480" w:lineRule="auto"/>
        <w:jc w:val="both"/>
        <w:rPr>
          <w:rFonts w:ascii="Arial" w:hAnsi="Arial" w:cs="Arial"/>
          <w:sz w:val="22"/>
          <w:szCs w:val="22"/>
          <w:lang w:val="en-US"/>
        </w:rPr>
        <w:sectPr w:rsidR="00607797" w:rsidSect="001E6B22">
          <w:pgSz w:w="16820" w:h="11900" w:orient="landscape"/>
          <w:pgMar w:top="1701" w:right="1417" w:bottom="1701" w:left="1417" w:header="708" w:footer="708" w:gutter="0"/>
          <w:cols w:space="708"/>
          <w:docGrid w:linePitch="360"/>
        </w:sectPr>
      </w:pPr>
    </w:p>
    <w:p w14:paraId="7C90AB4C" w14:textId="77777777" w:rsidR="002D61CA" w:rsidRDefault="00607797" w:rsidP="002D61CA">
      <w:pPr>
        <w:spacing w:line="480" w:lineRule="auto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b/>
          <w:bCs/>
          <w:sz w:val="22"/>
          <w:szCs w:val="22"/>
          <w:lang w:val="en-US"/>
        </w:rPr>
        <w:lastRenderedPageBreak/>
        <w:t xml:space="preserve">Table S8. </w:t>
      </w:r>
      <w:r w:rsidR="00283A6D">
        <w:rPr>
          <w:rFonts w:ascii="Arial" w:hAnsi="Arial" w:cs="Arial"/>
          <w:sz w:val="22"/>
          <w:szCs w:val="22"/>
          <w:lang w:val="en-US"/>
        </w:rPr>
        <w:t>Sp</w:t>
      </w:r>
      <w:r w:rsidR="00283A6D" w:rsidRPr="009E2B36">
        <w:rPr>
          <w:rFonts w:ascii="Arial" w:hAnsi="Arial" w:cs="Arial"/>
          <w:sz w:val="22"/>
          <w:szCs w:val="22"/>
          <w:lang w:val="en-US"/>
        </w:rPr>
        <w:t>ear</w:t>
      </w:r>
      <w:r w:rsidR="00283A6D">
        <w:rPr>
          <w:rFonts w:ascii="Arial" w:hAnsi="Arial" w:cs="Arial"/>
          <w:sz w:val="22"/>
          <w:szCs w:val="22"/>
          <w:lang w:val="en-US"/>
        </w:rPr>
        <w:t>ma</w:t>
      </w:r>
      <w:r w:rsidR="00283A6D" w:rsidRPr="009E2B36">
        <w:rPr>
          <w:rFonts w:ascii="Arial" w:hAnsi="Arial" w:cs="Arial"/>
          <w:sz w:val="22"/>
          <w:szCs w:val="22"/>
          <w:lang w:val="en-US"/>
        </w:rPr>
        <w:t>n correlation analysis for each acquisition and test parameter against ‘Pre-CS Freezing (s</w:t>
      </w:r>
      <w:r w:rsidR="00283A6D">
        <w:rPr>
          <w:rFonts w:ascii="Arial" w:hAnsi="Arial" w:cs="Arial"/>
          <w:sz w:val="22"/>
          <w:szCs w:val="22"/>
          <w:lang w:val="en-US"/>
        </w:rPr>
        <w:t>/b</w:t>
      </w:r>
      <w:r w:rsidR="00283A6D" w:rsidRPr="009E2B36">
        <w:rPr>
          <w:rFonts w:ascii="Arial" w:hAnsi="Arial" w:cs="Arial"/>
          <w:sz w:val="22"/>
          <w:szCs w:val="22"/>
          <w:lang w:val="en-US"/>
        </w:rPr>
        <w:t xml:space="preserve">)’. </w:t>
      </w:r>
      <w:r w:rsidR="00283A6D">
        <w:rPr>
          <w:rFonts w:ascii="Arial" w:hAnsi="Arial" w:cs="Arial"/>
          <w:sz w:val="22"/>
          <w:szCs w:val="22"/>
          <w:lang w:val="en-US"/>
        </w:rPr>
        <w:t>Spearman</w:t>
      </w:r>
      <w:r w:rsidR="00283A6D" w:rsidRPr="009E2B36">
        <w:rPr>
          <w:rFonts w:ascii="Arial" w:hAnsi="Arial" w:cs="Arial"/>
          <w:sz w:val="22"/>
          <w:szCs w:val="22"/>
          <w:lang w:val="en-US"/>
        </w:rPr>
        <w:t xml:space="preserve"> statistic (</w:t>
      </w:r>
      <w:proofErr w:type="spellStart"/>
      <w:r w:rsidR="00283A6D" w:rsidRPr="009E2B36">
        <w:rPr>
          <w:rFonts w:ascii="Arial" w:hAnsi="Arial" w:cs="Arial"/>
          <w:i/>
          <w:iCs/>
          <w:sz w:val="22"/>
          <w:szCs w:val="22"/>
          <w:lang w:val="en-US"/>
        </w:rPr>
        <w:t>r</w:t>
      </w:r>
      <w:r w:rsidR="00283A6D">
        <w:rPr>
          <w:rFonts w:ascii="Arial" w:hAnsi="Arial" w:cs="Arial"/>
          <w:sz w:val="22"/>
          <w:szCs w:val="22"/>
          <w:vertAlign w:val="subscript"/>
          <w:lang w:val="en-US"/>
        </w:rPr>
        <w:t>s</w:t>
      </w:r>
      <w:proofErr w:type="spellEnd"/>
      <w:r w:rsidR="00283A6D" w:rsidRPr="009E2B36">
        <w:rPr>
          <w:rFonts w:ascii="Arial" w:hAnsi="Arial" w:cs="Arial"/>
          <w:sz w:val="22"/>
          <w:szCs w:val="22"/>
          <w:lang w:val="en-US"/>
        </w:rPr>
        <w:t xml:space="preserve">) and </w:t>
      </w:r>
      <w:r w:rsidR="00283A6D" w:rsidRPr="009E2B36">
        <w:rPr>
          <w:rFonts w:ascii="Arial" w:hAnsi="Arial" w:cs="Arial"/>
          <w:i/>
          <w:iCs/>
          <w:sz w:val="22"/>
          <w:szCs w:val="22"/>
          <w:lang w:val="en-US"/>
        </w:rPr>
        <w:t>p</w:t>
      </w:r>
      <w:r w:rsidR="00283A6D" w:rsidRPr="009E2B36">
        <w:rPr>
          <w:rFonts w:ascii="Arial" w:hAnsi="Arial" w:cs="Arial"/>
          <w:sz w:val="22"/>
          <w:szCs w:val="22"/>
          <w:lang w:val="en-US"/>
        </w:rPr>
        <w:t>-value are indicated. Gray shading indicates significant correlations (p &lt; 0.05).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7"/>
        <w:gridCol w:w="1210"/>
        <w:gridCol w:w="1259"/>
        <w:gridCol w:w="1116"/>
        <w:gridCol w:w="1259"/>
        <w:gridCol w:w="1328"/>
        <w:gridCol w:w="1387"/>
        <w:gridCol w:w="1231"/>
        <w:gridCol w:w="1519"/>
        <w:gridCol w:w="1317"/>
        <w:gridCol w:w="1393"/>
      </w:tblGrid>
      <w:tr w:rsidR="00607797" w:rsidRPr="002202F7" w14:paraId="0F71F1A3" w14:textId="77777777" w:rsidTr="00607797">
        <w:trPr>
          <w:trHeight w:val="280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87998" w14:textId="77777777" w:rsidR="00607797" w:rsidRPr="00283A6D" w:rsidRDefault="00607797" w:rsidP="002202F7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653" w:type="pct"/>
            <w:gridSpan w:val="10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12DA724" w14:textId="77777777" w:rsidR="00607797" w:rsidRPr="00607797" w:rsidRDefault="00607797" w:rsidP="0060779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60779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CORRELATION ANALYSIS AGAINST 'Pre-CS Freezing (s/b)'</w:t>
            </w:r>
          </w:p>
        </w:tc>
      </w:tr>
      <w:tr w:rsidR="00607797" w:rsidRPr="002202F7" w14:paraId="468BAA13" w14:textId="77777777" w:rsidTr="00607797">
        <w:trPr>
          <w:trHeight w:val="280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FC0B9" w14:textId="77777777" w:rsidR="00607797" w:rsidRPr="00607797" w:rsidRDefault="00607797" w:rsidP="0036168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53" w:type="pct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A15021" w14:textId="77777777" w:rsidR="00607797" w:rsidRPr="00607797" w:rsidRDefault="00607797" w:rsidP="0060779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</w:tr>
      <w:tr w:rsidR="00607797" w:rsidRPr="00607797" w14:paraId="76E2360E" w14:textId="77777777" w:rsidTr="00607797">
        <w:trPr>
          <w:trHeight w:val="280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87B8F" w14:textId="77777777" w:rsidR="00607797" w:rsidRPr="00607797" w:rsidRDefault="00607797" w:rsidP="002202F7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7902EE" w14:textId="77777777" w:rsidR="00607797" w:rsidRPr="00607797" w:rsidRDefault="00607797" w:rsidP="0060779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0779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Pre Fr. (s)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72202F" w14:textId="77777777" w:rsidR="00607797" w:rsidRPr="00607797" w:rsidRDefault="00607797" w:rsidP="0060779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0779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TS1 Fr. (s)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4955A3" w14:textId="77777777" w:rsidR="00607797" w:rsidRPr="00607797" w:rsidRDefault="00607797" w:rsidP="0060779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0779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ITI Fr. (s)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670849" w14:textId="77777777" w:rsidR="00607797" w:rsidRPr="00607797" w:rsidRDefault="00607797" w:rsidP="0060779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0779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TS2 Fr. (s)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5A998" w14:textId="77777777" w:rsidR="00607797" w:rsidRPr="00607797" w:rsidRDefault="00607797" w:rsidP="0060779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0779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Post Fr. (s)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37F43B" w14:textId="77777777" w:rsidR="00607797" w:rsidRPr="00607797" w:rsidRDefault="00607797" w:rsidP="0060779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0779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Pre Fr. (b#)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A11DE6" w14:textId="77777777" w:rsidR="00607797" w:rsidRPr="00607797" w:rsidRDefault="00607797" w:rsidP="0060779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0779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TS1 Fr. (b#)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04EFAD" w14:textId="77777777" w:rsidR="00607797" w:rsidRPr="00607797" w:rsidRDefault="00607797" w:rsidP="0060779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0779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ITI Fr. (b#)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6B9019" w14:textId="77777777" w:rsidR="00607797" w:rsidRPr="00607797" w:rsidRDefault="00607797" w:rsidP="0060779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0779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TS2 Fr. (b#)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83D729" w14:textId="77777777" w:rsidR="00607797" w:rsidRPr="00607797" w:rsidRDefault="00607797" w:rsidP="0060779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0779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Post Fr. (b#)</w:t>
            </w:r>
          </w:p>
        </w:tc>
      </w:tr>
      <w:tr w:rsidR="00607797" w:rsidRPr="00607797" w14:paraId="4A7F8A42" w14:textId="77777777" w:rsidTr="00607797">
        <w:trPr>
          <w:trHeight w:val="280"/>
        </w:trPr>
        <w:tc>
          <w:tcPr>
            <w:tcW w:w="34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0A215" w14:textId="09723068" w:rsidR="00607797" w:rsidRPr="00607797" w:rsidRDefault="0036168B" w:rsidP="002202F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r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bscript"/>
              </w:rPr>
              <w:t>s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6E827" w14:textId="77777777" w:rsidR="00607797" w:rsidRPr="00607797" w:rsidRDefault="00607797" w:rsidP="00607797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  <w:r w:rsidRPr="00607797">
              <w:rPr>
                <w:rFonts w:ascii="Arial" w:hAnsi="Arial" w:cs="Arial"/>
                <w:color w:val="010204"/>
                <w:sz w:val="18"/>
                <w:szCs w:val="18"/>
              </w:rPr>
              <w:t>0,082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508EB" w14:textId="77777777" w:rsidR="00607797" w:rsidRPr="00607797" w:rsidRDefault="00607797" w:rsidP="00607797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  <w:r w:rsidRPr="00607797">
              <w:rPr>
                <w:rFonts w:ascii="Arial" w:hAnsi="Arial" w:cs="Arial"/>
                <w:color w:val="010204"/>
                <w:sz w:val="18"/>
                <w:szCs w:val="18"/>
              </w:rPr>
              <w:t>-0,064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3F6AA" w14:textId="77777777" w:rsidR="00607797" w:rsidRPr="00607797" w:rsidRDefault="00607797" w:rsidP="00607797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  <w:r w:rsidRPr="00607797">
              <w:rPr>
                <w:rFonts w:ascii="Arial" w:hAnsi="Arial" w:cs="Arial"/>
                <w:color w:val="010204"/>
                <w:sz w:val="18"/>
                <w:szCs w:val="18"/>
              </w:rPr>
              <w:t>0,329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AA2B0" w14:textId="77777777" w:rsidR="00607797" w:rsidRPr="00607797" w:rsidRDefault="00607797" w:rsidP="00607797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  <w:r w:rsidRPr="00607797">
              <w:rPr>
                <w:rFonts w:ascii="Arial" w:hAnsi="Arial" w:cs="Arial"/>
                <w:color w:val="010204"/>
                <w:sz w:val="18"/>
                <w:szCs w:val="18"/>
              </w:rPr>
              <w:t>0,368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005FD" w14:textId="77777777" w:rsidR="00607797" w:rsidRPr="00607797" w:rsidRDefault="00607797" w:rsidP="00607797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  <w:r w:rsidRPr="00607797">
              <w:rPr>
                <w:rFonts w:ascii="Arial" w:hAnsi="Arial" w:cs="Arial"/>
                <w:color w:val="010204"/>
                <w:sz w:val="18"/>
                <w:szCs w:val="18"/>
              </w:rPr>
              <w:t>0,228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2A2C3" w14:textId="77777777" w:rsidR="00607797" w:rsidRPr="00607797" w:rsidRDefault="00607797" w:rsidP="00607797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  <w:r w:rsidRPr="00607797">
              <w:rPr>
                <w:rFonts w:ascii="Arial" w:hAnsi="Arial" w:cs="Arial"/>
                <w:color w:val="010204"/>
                <w:sz w:val="18"/>
                <w:szCs w:val="18"/>
              </w:rPr>
              <w:t>-0,119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AE33D" w14:textId="77777777" w:rsidR="00607797" w:rsidRPr="00607797" w:rsidRDefault="00607797" w:rsidP="00607797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  <w:r w:rsidRPr="00607797">
              <w:rPr>
                <w:rFonts w:ascii="Arial" w:hAnsi="Arial" w:cs="Arial"/>
                <w:color w:val="010204"/>
                <w:sz w:val="18"/>
                <w:szCs w:val="18"/>
              </w:rPr>
              <w:t>0,383</w:t>
            </w: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C712E" w14:textId="77777777" w:rsidR="00607797" w:rsidRPr="00607797" w:rsidRDefault="00607797" w:rsidP="00607797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  <w:r w:rsidRPr="00607797">
              <w:rPr>
                <w:rFonts w:ascii="Arial" w:hAnsi="Arial" w:cs="Arial"/>
                <w:color w:val="010204"/>
                <w:sz w:val="18"/>
                <w:szCs w:val="18"/>
              </w:rPr>
              <w:t>0,348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EB944" w14:textId="77777777" w:rsidR="00607797" w:rsidRPr="00607797" w:rsidRDefault="00607797" w:rsidP="00607797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  <w:r w:rsidRPr="00607797">
              <w:rPr>
                <w:rFonts w:ascii="Arial" w:hAnsi="Arial" w:cs="Arial"/>
                <w:color w:val="010204"/>
                <w:sz w:val="18"/>
                <w:szCs w:val="18"/>
              </w:rPr>
              <w:t>0,322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65173" w14:textId="77777777" w:rsidR="00607797" w:rsidRPr="00607797" w:rsidRDefault="00607797" w:rsidP="00607797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  <w:r w:rsidRPr="00607797">
              <w:rPr>
                <w:rFonts w:ascii="Arial" w:hAnsi="Arial" w:cs="Arial"/>
                <w:color w:val="010204"/>
                <w:sz w:val="18"/>
                <w:szCs w:val="18"/>
              </w:rPr>
              <w:t>0,315</w:t>
            </w:r>
          </w:p>
        </w:tc>
      </w:tr>
      <w:tr w:rsidR="00607797" w:rsidRPr="00607797" w14:paraId="7301CF3B" w14:textId="77777777" w:rsidTr="00607797">
        <w:trPr>
          <w:trHeight w:val="280"/>
        </w:trPr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E7EBE2" w14:textId="77777777" w:rsidR="00607797" w:rsidRPr="00607797" w:rsidRDefault="00607797" w:rsidP="002202F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779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</w:t>
            </w:r>
            <w:r w:rsidRPr="00607797">
              <w:rPr>
                <w:rFonts w:ascii="Arial" w:hAnsi="Arial" w:cs="Arial"/>
                <w:color w:val="000000"/>
                <w:sz w:val="18"/>
                <w:szCs w:val="18"/>
              </w:rPr>
              <w:t>-value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0F1C6" w14:textId="77777777" w:rsidR="00607797" w:rsidRPr="00607797" w:rsidRDefault="00607797" w:rsidP="00607797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  <w:r w:rsidRPr="00607797">
              <w:rPr>
                <w:rFonts w:ascii="Arial" w:hAnsi="Arial" w:cs="Arial"/>
                <w:color w:val="010204"/>
                <w:sz w:val="18"/>
                <w:szCs w:val="18"/>
              </w:rPr>
              <w:t>0,709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82D5E" w14:textId="77777777" w:rsidR="00607797" w:rsidRPr="00607797" w:rsidRDefault="00607797" w:rsidP="00607797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  <w:r w:rsidRPr="00607797">
              <w:rPr>
                <w:rFonts w:ascii="Arial" w:hAnsi="Arial" w:cs="Arial"/>
                <w:color w:val="010204"/>
                <w:sz w:val="18"/>
                <w:szCs w:val="18"/>
              </w:rPr>
              <w:t>0,771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1537A" w14:textId="77777777" w:rsidR="00607797" w:rsidRPr="00607797" w:rsidRDefault="00607797" w:rsidP="00607797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  <w:r w:rsidRPr="00607797">
              <w:rPr>
                <w:rFonts w:ascii="Arial" w:hAnsi="Arial" w:cs="Arial"/>
                <w:color w:val="010204"/>
                <w:sz w:val="18"/>
                <w:szCs w:val="18"/>
              </w:rPr>
              <w:t>0,125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C517A" w14:textId="77777777" w:rsidR="00607797" w:rsidRPr="00607797" w:rsidRDefault="00607797" w:rsidP="00607797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  <w:r w:rsidRPr="00607797">
              <w:rPr>
                <w:rFonts w:ascii="Arial" w:hAnsi="Arial" w:cs="Arial"/>
                <w:color w:val="010204"/>
                <w:sz w:val="18"/>
                <w:szCs w:val="18"/>
              </w:rPr>
              <w:t>0,084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E8D36" w14:textId="77777777" w:rsidR="00607797" w:rsidRPr="00607797" w:rsidRDefault="00607797" w:rsidP="00607797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  <w:r w:rsidRPr="00607797">
              <w:rPr>
                <w:rFonts w:ascii="Arial" w:hAnsi="Arial" w:cs="Arial"/>
                <w:color w:val="010204"/>
                <w:sz w:val="18"/>
                <w:szCs w:val="18"/>
              </w:rPr>
              <w:t>0,296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C2CED" w14:textId="77777777" w:rsidR="00607797" w:rsidRPr="00607797" w:rsidRDefault="00607797" w:rsidP="00607797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  <w:r w:rsidRPr="00607797">
              <w:rPr>
                <w:rFonts w:ascii="Arial" w:hAnsi="Arial" w:cs="Arial"/>
                <w:color w:val="010204"/>
                <w:sz w:val="18"/>
                <w:szCs w:val="18"/>
              </w:rPr>
              <w:t>0,588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477E9" w14:textId="77777777" w:rsidR="00607797" w:rsidRPr="00607797" w:rsidRDefault="00607797" w:rsidP="00607797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  <w:r w:rsidRPr="00607797">
              <w:rPr>
                <w:rFonts w:ascii="Arial" w:hAnsi="Arial" w:cs="Arial"/>
                <w:color w:val="010204"/>
                <w:sz w:val="18"/>
                <w:szCs w:val="18"/>
              </w:rPr>
              <w:t>0,072</w:t>
            </w: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8EA21" w14:textId="77777777" w:rsidR="00607797" w:rsidRPr="00607797" w:rsidRDefault="00607797" w:rsidP="00607797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  <w:r w:rsidRPr="00607797">
              <w:rPr>
                <w:rFonts w:ascii="Arial" w:hAnsi="Arial" w:cs="Arial"/>
                <w:color w:val="010204"/>
                <w:sz w:val="18"/>
                <w:szCs w:val="18"/>
              </w:rPr>
              <w:t>0,104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ACE95" w14:textId="77777777" w:rsidR="00607797" w:rsidRPr="00607797" w:rsidRDefault="00607797" w:rsidP="00607797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  <w:r w:rsidRPr="00607797">
              <w:rPr>
                <w:rFonts w:ascii="Arial" w:hAnsi="Arial" w:cs="Arial"/>
                <w:color w:val="010204"/>
                <w:sz w:val="18"/>
                <w:szCs w:val="18"/>
              </w:rPr>
              <w:t>0,135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3CE66" w14:textId="77777777" w:rsidR="00607797" w:rsidRPr="00607797" w:rsidRDefault="00607797" w:rsidP="00607797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  <w:r w:rsidRPr="00607797">
              <w:rPr>
                <w:rFonts w:ascii="Arial" w:hAnsi="Arial" w:cs="Arial"/>
                <w:color w:val="010204"/>
                <w:sz w:val="18"/>
                <w:szCs w:val="18"/>
              </w:rPr>
              <w:t>0,143</w:t>
            </w:r>
          </w:p>
        </w:tc>
      </w:tr>
      <w:tr w:rsidR="00607797" w:rsidRPr="00607797" w14:paraId="2AD05DC3" w14:textId="77777777" w:rsidTr="00607797">
        <w:trPr>
          <w:trHeight w:val="280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802C5" w14:textId="77777777" w:rsidR="00607797" w:rsidRPr="00607797" w:rsidRDefault="00607797" w:rsidP="0036168B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0F0E9E" w14:textId="77777777" w:rsidR="00607797" w:rsidRPr="00607797" w:rsidRDefault="00607797" w:rsidP="0060779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0779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Pre Fr. (s/b)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B08F13" w14:textId="09B91F43" w:rsidR="00607797" w:rsidRPr="00607797" w:rsidRDefault="00607797" w:rsidP="0060779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0779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TS1 Fr. (s</w:t>
            </w:r>
            <w:r w:rsidR="00FA485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/b</w:t>
            </w:r>
            <w:r w:rsidRPr="0060779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6DB746" w14:textId="77777777" w:rsidR="00607797" w:rsidRPr="00607797" w:rsidRDefault="00607797" w:rsidP="0060779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0779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ITI Fr. (s/b)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1CDD6E" w14:textId="77777777" w:rsidR="00607797" w:rsidRPr="00607797" w:rsidRDefault="00607797" w:rsidP="0060779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0779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TS2 Fr. (s/b)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67BF79" w14:textId="77777777" w:rsidR="00607797" w:rsidRPr="00607797" w:rsidRDefault="00607797" w:rsidP="0060779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0779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Post Fr. (s/b)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F2937C3" w14:textId="77777777" w:rsidR="00607797" w:rsidRPr="00607797" w:rsidRDefault="00607797" w:rsidP="0060779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0779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Pre Re. (s)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B4CED29" w14:textId="77777777" w:rsidR="00607797" w:rsidRPr="00607797" w:rsidRDefault="00607797" w:rsidP="0060779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0779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TS1 Re. (s)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331603" w14:textId="77777777" w:rsidR="00607797" w:rsidRPr="00607797" w:rsidRDefault="00607797" w:rsidP="0060779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0779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ITI Re. (s)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E03BF1" w14:textId="77777777" w:rsidR="00607797" w:rsidRPr="00607797" w:rsidRDefault="00607797" w:rsidP="0060779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0779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TS2 Re. (s)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687800" w14:textId="77777777" w:rsidR="00607797" w:rsidRPr="00607797" w:rsidRDefault="00607797" w:rsidP="0060779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0779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Post Re. (s)</w:t>
            </w:r>
          </w:p>
        </w:tc>
      </w:tr>
      <w:tr w:rsidR="00607797" w:rsidRPr="00607797" w14:paraId="5A23A02C" w14:textId="77777777" w:rsidTr="00607797">
        <w:trPr>
          <w:trHeight w:val="280"/>
        </w:trPr>
        <w:tc>
          <w:tcPr>
            <w:tcW w:w="34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9B971" w14:textId="7CB7C864" w:rsidR="00607797" w:rsidRPr="00607797" w:rsidRDefault="0036168B" w:rsidP="002202F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r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bscript"/>
              </w:rPr>
              <w:t>s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BCEFD" w14:textId="77777777" w:rsidR="00607797" w:rsidRPr="00607797" w:rsidRDefault="00607797" w:rsidP="00607797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  <w:r w:rsidRPr="00607797">
              <w:rPr>
                <w:rFonts w:ascii="Arial" w:hAnsi="Arial" w:cs="Arial"/>
                <w:color w:val="010204"/>
                <w:sz w:val="18"/>
                <w:szCs w:val="18"/>
              </w:rPr>
              <w:t>0,093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07674" w14:textId="77777777" w:rsidR="00607797" w:rsidRPr="00607797" w:rsidRDefault="00607797" w:rsidP="00607797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  <w:r w:rsidRPr="00607797">
              <w:rPr>
                <w:rFonts w:ascii="Arial" w:hAnsi="Arial" w:cs="Arial"/>
                <w:color w:val="010204"/>
                <w:sz w:val="18"/>
                <w:szCs w:val="18"/>
              </w:rPr>
              <w:t>-0,064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D4955" w14:textId="77777777" w:rsidR="00607797" w:rsidRPr="00607797" w:rsidRDefault="00607797" w:rsidP="00607797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  <w:r w:rsidRPr="00607797">
              <w:rPr>
                <w:rFonts w:ascii="Arial" w:hAnsi="Arial" w:cs="Arial"/>
                <w:color w:val="010204"/>
                <w:sz w:val="18"/>
                <w:szCs w:val="18"/>
              </w:rPr>
              <w:t>0,285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33232" w14:textId="77777777" w:rsidR="00607797" w:rsidRPr="00607797" w:rsidRDefault="00607797" w:rsidP="00607797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  <w:r w:rsidRPr="00607797">
              <w:rPr>
                <w:rFonts w:ascii="Arial" w:hAnsi="Arial" w:cs="Arial"/>
                <w:color w:val="010204"/>
                <w:sz w:val="18"/>
                <w:szCs w:val="18"/>
              </w:rPr>
              <w:t>0,313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98CB8" w14:textId="77777777" w:rsidR="00607797" w:rsidRPr="00607797" w:rsidRDefault="00607797" w:rsidP="00607797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  <w:r w:rsidRPr="00607797">
              <w:rPr>
                <w:rFonts w:ascii="Arial" w:hAnsi="Arial" w:cs="Arial"/>
                <w:color w:val="010204"/>
                <w:sz w:val="18"/>
                <w:szCs w:val="18"/>
              </w:rPr>
              <w:t>0,145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83F8A" w14:textId="77777777" w:rsidR="00607797" w:rsidRPr="00607797" w:rsidRDefault="00607797" w:rsidP="00607797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  <w:r w:rsidRPr="00607797">
              <w:rPr>
                <w:rFonts w:ascii="Arial" w:hAnsi="Arial" w:cs="Arial"/>
                <w:color w:val="010204"/>
                <w:sz w:val="18"/>
                <w:szCs w:val="18"/>
              </w:rPr>
              <w:t>-0,030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A8306" w14:textId="77777777" w:rsidR="00607797" w:rsidRPr="00607797" w:rsidRDefault="00607797" w:rsidP="00607797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  <w:r w:rsidRPr="00607797">
              <w:rPr>
                <w:rFonts w:ascii="Arial" w:hAnsi="Arial" w:cs="Arial"/>
                <w:color w:val="010204"/>
                <w:sz w:val="18"/>
                <w:szCs w:val="18"/>
              </w:rPr>
              <w:t>0,043</w:t>
            </w: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A815A9D" w14:textId="77777777" w:rsidR="00607797" w:rsidRPr="00607797" w:rsidRDefault="00607797" w:rsidP="00607797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  <w:r w:rsidRPr="00607797">
              <w:rPr>
                <w:rFonts w:ascii="Arial" w:hAnsi="Arial" w:cs="Arial"/>
                <w:color w:val="010204"/>
                <w:sz w:val="18"/>
                <w:szCs w:val="18"/>
              </w:rPr>
              <w:t>-0,466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E2648" w14:textId="77777777" w:rsidR="00607797" w:rsidRPr="00607797" w:rsidRDefault="00607797" w:rsidP="00607797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  <w:r w:rsidRPr="00607797">
              <w:rPr>
                <w:rFonts w:ascii="Arial" w:hAnsi="Arial" w:cs="Arial"/>
                <w:color w:val="010204"/>
                <w:sz w:val="18"/>
                <w:szCs w:val="18"/>
              </w:rPr>
              <w:t>-0,074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F6BB4" w14:textId="77777777" w:rsidR="00607797" w:rsidRPr="00607797" w:rsidRDefault="00607797" w:rsidP="00607797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  <w:r w:rsidRPr="00607797">
              <w:rPr>
                <w:rFonts w:ascii="Arial" w:hAnsi="Arial" w:cs="Arial"/>
                <w:color w:val="010204"/>
                <w:sz w:val="18"/>
                <w:szCs w:val="18"/>
              </w:rPr>
              <w:t>-0,260</w:t>
            </w:r>
          </w:p>
        </w:tc>
      </w:tr>
      <w:tr w:rsidR="00607797" w:rsidRPr="00607797" w14:paraId="1C80C7C1" w14:textId="77777777" w:rsidTr="00607797">
        <w:trPr>
          <w:trHeight w:val="280"/>
        </w:trPr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C49246" w14:textId="77777777" w:rsidR="00607797" w:rsidRPr="00607797" w:rsidRDefault="00607797" w:rsidP="002202F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779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</w:t>
            </w:r>
            <w:r w:rsidRPr="00607797">
              <w:rPr>
                <w:rFonts w:ascii="Arial" w:hAnsi="Arial" w:cs="Arial"/>
                <w:color w:val="000000"/>
                <w:sz w:val="18"/>
                <w:szCs w:val="18"/>
              </w:rPr>
              <w:t>-value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C5C8C" w14:textId="77777777" w:rsidR="00607797" w:rsidRPr="00607797" w:rsidRDefault="00607797" w:rsidP="00607797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  <w:r w:rsidRPr="00607797">
              <w:rPr>
                <w:rFonts w:ascii="Arial" w:hAnsi="Arial" w:cs="Arial"/>
                <w:color w:val="010204"/>
                <w:sz w:val="18"/>
                <w:szCs w:val="18"/>
              </w:rPr>
              <w:t>0,675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74DE4" w14:textId="77777777" w:rsidR="00607797" w:rsidRPr="00607797" w:rsidRDefault="00607797" w:rsidP="00607797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  <w:r w:rsidRPr="00607797">
              <w:rPr>
                <w:rFonts w:ascii="Arial" w:hAnsi="Arial" w:cs="Arial"/>
                <w:color w:val="010204"/>
                <w:sz w:val="18"/>
                <w:szCs w:val="18"/>
              </w:rPr>
              <w:t>0,771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3CDF0" w14:textId="77777777" w:rsidR="00607797" w:rsidRPr="00607797" w:rsidRDefault="00607797" w:rsidP="00607797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  <w:r w:rsidRPr="00607797">
              <w:rPr>
                <w:rFonts w:ascii="Arial" w:hAnsi="Arial" w:cs="Arial"/>
                <w:color w:val="010204"/>
                <w:sz w:val="18"/>
                <w:szCs w:val="18"/>
              </w:rPr>
              <w:t>0,187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04D2C" w14:textId="77777777" w:rsidR="00607797" w:rsidRPr="00607797" w:rsidRDefault="00607797" w:rsidP="00607797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  <w:r w:rsidRPr="00607797">
              <w:rPr>
                <w:rFonts w:ascii="Arial" w:hAnsi="Arial" w:cs="Arial"/>
                <w:color w:val="010204"/>
                <w:sz w:val="18"/>
                <w:szCs w:val="18"/>
              </w:rPr>
              <w:t>0,146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D7AC9" w14:textId="77777777" w:rsidR="00607797" w:rsidRPr="00607797" w:rsidRDefault="00607797" w:rsidP="00607797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  <w:r w:rsidRPr="00607797">
              <w:rPr>
                <w:rFonts w:ascii="Arial" w:hAnsi="Arial" w:cs="Arial"/>
                <w:color w:val="010204"/>
                <w:sz w:val="18"/>
                <w:szCs w:val="18"/>
              </w:rPr>
              <w:t>0,509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C36C8" w14:textId="77777777" w:rsidR="00607797" w:rsidRPr="00607797" w:rsidRDefault="00607797" w:rsidP="00607797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  <w:r w:rsidRPr="00607797">
              <w:rPr>
                <w:rFonts w:ascii="Arial" w:hAnsi="Arial" w:cs="Arial"/>
                <w:color w:val="010204"/>
                <w:sz w:val="18"/>
                <w:szCs w:val="18"/>
              </w:rPr>
              <w:t>0,891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E4E40" w14:textId="77777777" w:rsidR="00607797" w:rsidRPr="00607797" w:rsidRDefault="00607797" w:rsidP="00607797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  <w:r w:rsidRPr="00607797">
              <w:rPr>
                <w:rFonts w:ascii="Arial" w:hAnsi="Arial" w:cs="Arial"/>
                <w:color w:val="010204"/>
                <w:sz w:val="18"/>
                <w:szCs w:val="18"/>
              </w:rPr>
              <w:t>0,846</w:t>
            </w: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93CE4EA" w14:textId="77777777" w:rsidR="00607797" w:rsidRPr="00607797" w:rsidRDefault="00607797" w:rsidP="00607797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  <w:r w:rsidRPr="00607797">
              <w:rPr>
                <w:rFonts w:ascii="Arial" w:hAnsi="Arial" w:cs="Arial"/>
                <w:color w:val="010204"/>
                <w:sz w:val="18"/>
                <w:szCs w:val="18"/>
              </w:rPr>
              <w:t>0,025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69B8E" w14:textId="77777777" w:rsidR="00607797" w:rsidRPr="00607797" w:rsidRDefault="00607797" w:rsidP="00607797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  <w:r w:rsidRPr="00607797">
              <w:rPr>
                <w:rFonts w:ascii="Arial" w:hAnsi="Arial" w:cs="Arial"/>
                <w:color w:val="010204"/>
                <w:sz w:val="18"/>
                <w:szCs w:val="18"/>
              </w:rPr>
              <w:t>0,738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A796A" w14:textId="77777777" w:rsidR="00607797" w:rsidRPr="00607797" w:rsidRDefault="00607797" w:rsidP="00607797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  <w:r w:rsidRPr="00607797">
              <w:rPr>
                <w:rFonts w:ascii="Arial" w:hAnsi="Arial" w:cs="Arial"/>
                <w:color w:val="010204"/>
                <w:sz w:val="18"/>
                <w:szCs w:val="18"/>
              </w:rPr>
              <w:t>0,230</w:t>
            </w:r>
          </w:p>
        </w:tc>
      </w:tr>
      <w:tr w:rsidR="00607797" w:rsidRPr="00607797" w14:paraId="5E519B3B" w14:textId="77777777" w:rsidTr="00607797">
        <w:trPr>
          <w:trHeight w:val="280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BEE7D" w14:textId="77777777" w:rsidR="00607797" w:rsidRPr="00607797" w:rsidRDefault="00607797" w:rsidP="0036168B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78EDCE" w14:textId="77777777" w:rsidR="00607797" w:rsidRPr="00607797" w:rsidRDefault="00607797" w:rsidP="0060779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0779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Pre Re. (b#)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E47BABE" w14:textId="77777777" w:rsidR="00607797" w:rsidRPr="00607797" w:rsidRDefault="00607797" w:rsidP="0060779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0779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TS1 Re. (b#)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0D41318" w14:textId="77777777" w:rsidR="00607797" w:rsidRPr="00607797" w:rsidRDefault="00607797" w:rsidP="0060779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0779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ITI Re. (b#)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2ED542B" w14:textId="77777777" w:rsidR="00607797" w:rsidRPr="00607797" w:rsidRDefault="00607797" w:rsidP="0060779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0779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TS2 Re. (b#)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C29DEE" w14:textId="77777777" w:rsidR="00607797" w:rsidRPr="00607797" w:rsidRDefault="00607797" w:rsidP="0060779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0779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Post Re. (b#)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631A906" w14:textId="77777777" w:rsidR="00607797" w:rsidRPr="00607797" w:rsidRDefault="00607797" w:rsidP="0060779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0779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Pre Re. (s/b)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A2E3BCB" w14:textId="7C6ECBBF" w:rsidR="00607797" w:rsidRPr="00607797" w:rsidRDefault="00607797" w:rsidP="0060779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0779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TS1 Re. (s</w:t>
            </w:r>
            <w:r w:rsidR="00FA485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/b</w:t>
            </w:r>
            <w:r w:rsidRPr="0060779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AB8DB40" w14:textId="77777777" w:rsidR="00607797" w:rsidRPr="00607797" w:rsidRDefault="00607797" w:rsidP="0060779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0779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ITI Re. (s/b)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0BFED6E" w14:textId="77777777" w:rsidR="00607797" w:rsidRPr="00607797" w:rsidRDefault="00607797" w:rsidP="0060779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0779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TS2 Re. (s/b)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04843C" w14:textId="77777777" w:rsidR="00607797" w:rsidRPr="00607797" w:rsidRDefault="00607797" w:rsidP="0060779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0779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Post Re. (s/b)</w:t>
            </w:r>
          </w:p>
        </w:tc>
      </w:tr>
      <w:tr w:rsidR="00607797" w:rsidRPr="00607797" w14:paraId="6A2850F7" w14:textId="77777777" w:rsidTr="00607797">
        <w:trPr>
          <w:trHeight w:val="280"/>
        </w:trPr>
        <w:tc>
          <w:tcPr>
            <w:tcW w:w="34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D116E" w14:textId="318F9087" w:rsidR="00607797" w:rsidRPr="00607797" w:rsidRDefault="0036168B" w:rsidP="002202F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r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bscript"/>
              </w:rPr>
              <w:t>s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2917D" w14:textId="77777777" w:rsidR="00607797" w:rsidRPr="00607797" w:rsidRDefault="00607797" w:rsidP="00607797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  <w:r w:rsidRPr="00607797">
              <w:rPr>
                <w:rFonts w:ascii="Arial" w:hAnsi="Arial" w:cs="Arial"/>
                <w:color w:val="010204"/>
                <w:sz w:val="18"/>
                <w:szCs w:val="18"/>
              </w:rPr>
              <w:t>0,085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42ADF" w14:textId="77777777" w:rsidR="00607797" w:rsidRPr="00607797" w:rsidRDefault="00607797" w:rsidP="00607797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  <w:r w:rsidRPr="00607797">
              <w:rPr>
                <w:rFonts w:ascii="Arial" w:hAnsi="Arial" w:cs="Arial"/>
                <w:color w:val="010204"/>
                <w:sz w:val="18"/>
                <w:szCs w:val="18"/>
              </w:rPr>
              <w:t>0,290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D8B45" w14:textId="77777777" w:rsidR="00607797" w:rsidRPr="00607797" w:rsidRDefault="00607797" w:rsidP="00607797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  <w:r w:rsidRPr="00607797">
              <w:rPr>
                <w:rFonts w:ascii="Arial" w:hAnsi="Arial" w:cs="Arial"/>
                <w:color w:val="010204"/>
                <w:sz w:val="18"/>
                <w:szCs w:val="18"/>
              </w:rPr>
              <w:t>-0,399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4C33D" w14:textId="77777777" w:rsidR="00607797" w:rsidRPr="00607797" w:rsidRDefault="00607797" w:rsidP="00607797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  <w:r w:rsidRPr="00607797">
              <w:rPr>
                <w:rFonts w:ascii="Arial" w:hAnsi="Arial" w:cs="Arial"/>
                <w:color w:val="010204"/>
                <w:sz w:val="18"/>
                <w:szCs w:val="18"/>
              </w:rPr>
              <w:t>-0,126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2C796" w14:textId="77777777" w:rsidR="00607797" w:rsidRPr="00607797" w:rsidRDefault="00607797" w:rsidP="00607797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  <w:r w:rsidRPr="00607797">
              <w:rPr>
                <w:rFonts w:ascii="Arial" w:hAnsi="Arial" w:cs="Arial"/>
                <w:color w:val="010204"/>
                <w:sz w:val="18"/>
                <w:szCs w:val="18"/>
              </w:rPr>
              <w:t>-0,196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FA9D2" w14:textId="77777777" w:rsidR="00607797" w:rsidRPr="00607797" w:rsidRDefault="00607797" w:rsidP="00607797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  <w:r w:rsidRPr="00607797">
              <w:rPr>
                <w:rFonts w:ascii="Arial" w:hAnsi="Arial" w:cs="Arial"/>
                <w:color w:val="010204"/>
                <w:sz w:val="18"/>
                <w:szCs w:val="18"/>
              </w:rPr>
              <w:t>-0,178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2BF86" w14:textId="77777777" w:rsidR="00607797" w:rsidRPr="00607797" w:rsidRDefault="00607797" w:rsidP="00607797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  <w:r w:rsidRPr="00607797">
              <w:rPr>
                <w:rFonts w:ascii="Arial" w:hAnsi="Arial" w:cs="Arial"/>
                <w:color w:val="010204"/>
                <w:sz w:val="18"/>
                <w:szCs w:val="18"/>
              </w:rPr>
              <w:t>-0,126</w:t>
            </w: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A302E" w14:textId="77777777" w:rsidR="00607797" w:rsidRPr="00607797" w:rsidRDefault="00607797" w:rsidP="00607797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  <w:r w:rsidRPr="00607797">
              <w:rPr>
                <w:rFonts w:ascii="Arial" w:hAnsi="Arial" w:cs="Arial"/>
                <w:color w:val="010204"/>
                <w:sz w:val="18"/>
                <w:szCs w:val="18"/>
              </w:rPr>
              <w:t>-0,308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70689" w14:textId="77777777" w:rsidR="00607797" w:rsidRPr="00607797" w:rsidRDefault="00607797" w:rsidP="00607797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  <w:r w:rsidRPr="00607797">
              <w:rPr>
                <w:rFonts w:ascii="Arial" w:hAnsi="Arial" w:cs="Arial"/>
                <w:color w:val="010204"/>
                <w:sz w:val="18"/>
                <w:szCs w:val="18"/>
              </w:rPr>
              <w:t>-0,076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2ADF4" w14:textId="77777777" w:rsidR="00607797" w:rsidRPr="00607797" w:rsidRDefault="00607797" w:rsidP="00607797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  <w:r w:rsidRPr="00607797">
              <w:rPr>
                <w:rFonts w:ascii="Arial" w:hAnsi="Arial" w:cs="Arial"/>
                <w:color w:val="010204"/>
                <w:sz w:val="18"/>
                <w:szCs w:val="18"/>
              </w:rPr>
              <w:t>-0,313</w:t>
            </w:r>
          </w:p>
        </w:tc>
      </w:tr>
      <w:tr w:rsidR="00607797" w:rsidRPr="00607797" w14:paraId="56FF14D1" w14:textId="77777777" w:rsidTr="00607797">
        <w:trPr>
          <w:trHeight w:val="280"/>
        </w:trPr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B70014" w14:textId="77777777" w:rsidR="00607797" w:rsidRPr="00607797" w:rsidRDefault="00607797" w:rsidP="002202F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779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</w:t>
            </w:r>
            <w:r w:rsidRPr="00607797">
              <w:rPr>
                <w:rFonts w:ascii="Arial" w:hAnsi="Arial" w:cs="Arial"/>
                <w:color w:val="000000"/>
                <w:sz w:val="18"/>
                <w:szCs w:val="18"/>
              </w:rPr>
              <w:t>-value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ACBC5" w14:textId="77777777" w:rsidR="00607797" w:rsidRPr="00607797" w:rsidRDefault="00607797" w:rsidP="00607797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  <w:r w:rsidRPr="00607797">
              <w:rPr>
                <w:rFonts w:ascii="Arial" w:hAnsi="Arial" w:cs="Arial"/>
                <w:color w:val="010204"/>
                <w:sz w:val="18"/>
                <w:szCs w:val="18"/>
              </w:rPr>
              <w:t>0,700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80981" w14:textId="77777777" w:rsidR="00607797" w:rsidRPr="00607797" w:rsidRDefault="00607797" w:rsidP="00607797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  <w:r w:rsidRPr="00607797">
              <w:rPr>
                <w:rFonts w:ascii="Arial" w:hAnsi="Arial" w:cs="Arial"/>
                <w:color w:val="010204"/>
                <w:sz w:val="18"/>
                <w:szCs w:val="18"/>
              </w:rPr>
              <w:t>0,180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15189" w14:textId="77777777" w:rsidR="00607797" w:rsidRPr="00607797" w:rsidRDefault="00607797" w:rsidP="00607797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  <w:r w:rsidRPr="00607797">
              <w:rPr>
                <w:rFonts w:ascii="Arial" w:hAnsi="Arial" w:cs="Arial"/>
                <w:color w:val="010204"/>
                <w:sz w:val="18"/>
                <w:szCs w:val="18"/>
              </w:rPr>
              <w:t>0,059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1CD09" w14:textId="77777777" w:rsidR="00607797" w:rsidRPr="00607797" w:rsidRDefault="00607797" w:rsidP="00607797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  <w:r w:rsidRPr="00607797">
              <w:rPr>
                <w:rFonts w:ascii="Arial" w:hAnsi="Arial" w:cs="Arial"/>
                <w:color w:val="010204"/>
                <w:sz w:val="18"/>
                <w:szCs w:val="18"/>
              </w:rPr>
              <w:t>0,568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3AB0F" w14:textId="77777777" w:rsidR="00607797" w:rsidRPr="00607797" w:rsidRDefault="00607797" w:rsidP="00607797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  <w:r w:rsidRPr="00607797">
              <w:rPr>
                <w:rFonts w:ascii="Arial" w:hAnsi="Arial" w:cs="Arial"/>
                <w:color w:val="010204"/>
                <w:sz w:val="18"/>
                <w:szCs w:val="18"/>
              </w:rPr>
              <w:t>0,370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641A8" w14:textId="77777777" w:rsidR="00607797" w:rsidRPr="00607797" w:rsidRDefault="00607797" w:rsidP="00607797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  <w:r w:rsidRPr="00607797">
              <w:rPr>
                <w:rFonts w:ascii="Arial" w:hAnsi="Arial" w:cs="Arial"/>
                <w:color w:val="010204"/>
                <w:sz w:val="18"/>
                <w:szCs w:val="18"/>
              </w:rPr>
              <w:t>0,415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19064" w14:textId="77777777" w:rsidR="00607797" w:rsidRPr="00607797" w:rsidRDefault="00607797" w:rsidP="00607797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  <w:r w:rsidRPr="00607797">
              <w:rPr>
                <w:rFonts w:ascii="Arial" w:hAnsi="Arial" w:cs="Arial"/>
                <w:color w:val="010204"/>
                <w:sz w:val="18"/>
                <w:szCs w:val="18"/>
              </w:rPr>
              <w:t>0,568</w:t>
            </w: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D1550" w14:textId="77777777" w:rsidR="00607797" w:rsidRPr="00607797" w:rsidRDefault="00607797" w:rsidP="00607797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  <w:r w:rsidRPr="00607797">
              <w:rPr>
                <w:rFonts w:ascii="Arial" w:hAnsi="Arial" w:cs="Arial"/>
                <w:color w:val="010204"/>
                <w:sz w:val="18"/>
                <w:szCs w:val="18"/>
              </w:rPr>
              <w:t>0,153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74E65" w14:textId="77777777" w:rsidR="00607797" w:rsidRPr="00607797" w:rsidRDefault="00607797" w:rsidP="00607797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  <w:r w:rsidRPr="00607797">
              <w:rPr>
                <w:rFonts w:ascii="Arial" w:hAnsi="Arial" w:cs="Arial"/>
                <w:color w:val="010204"/>
                <w:sz w:val="18"/>
                <w:szCs w:val="18"/>
              </w:rPr>
              <w:t>0,732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7323D" w14:textId="77777777" w:rsidR="00607797" w:rsidRPr="00607797" w:rsidRDefault="00607797" w:rsidP="00607797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  <w:r w:rsidRPr="00607797">
              <w:rPr>
                <w:rFonts w:ascii="Arial" w:hAnsi="Arial" w:cs="Arial"/>
                <w:color w:val="010204"/>
                <w:sz w:val="18"/>
                <w:szCs w:val="18"/>
              </w:rPr>
              <w:t>0,146</w:t>
            </w:r>
          </w:p>
        </w:tc>
      </w:tr>
      <w:tr w:rsidR="00607797" w:rsidRPr="00607797" w14:paraId="20AF8C1A" w14:textId="77777777" w:rsidTr="00607797">
        <w:trPr>
          <w:trHeight w:val="280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E7AC8" w14:textId="77777777" w:rsidR="00607797" w:rsidRPr="00607797" w:rsidRDefault="00607797" w:rsidP="0036168B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4910DE" w14:textId="77777777" w:rsidR="00607797" w:rsidRPr="00607797" w:rsidRDefault="00607797" w:rsidP="0060779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0779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Pre Gr. (s)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18CFB2" w14:textId="77777777" w:rsidR="00607797" w:rsidRPr="00607797" w:rsidRDefault="00607797" w:rsidP="0060779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0779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TS1 Gr. (s)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E4983C" w14:textId="77777777" w:rsidR="00607797" w:rsidRPr="00607797" w:rsidRDefault="00607797" w:rsidP="0060779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0779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ITI Gr. (s)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B114F5" w14:textId="77777777" w:rsidR="00607797" w:rsidRPr="00607797" w:rsidRDefault="00607797" w:rsidP="0060779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0779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TS2 Gr. (s)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DC8B5" w14:textId="77777777" w:rsidR="00607797" w:rsidRPr="00607797" w:rsidRDefault="00607797" w:rsidP="0060779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0779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Post Gr. (s)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898918" w14:textId="77777777" w:rsidR="00607797" w:rsidRPr="00607797" w:rsidRDefault="00607797" w:rsidP="0060779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0779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Pre-CS Fr. (s)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5D202D" w14:textId="77777777" w:rsidR="00607797" w:rsidRPr="00607797" w:rsidRDefault="00607797" w:rsidP="0060779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0779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CS Fr. (s)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A862FA" w14:textId="77777777" w:rsidR="00607797" w:rsidRPr="00607797" w:rsidRDefault="00607797" w:rsidP="0060779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0779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Pre-CS Fr. (b#)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9B16A" w14:textId="77777777" w:rsidR="00607797" w:rsidRPr="00607797" w:rsidRDefault="00607797" w:rsidP="0060779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0779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CS Fr. (b#)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4809E0" w14:textId="77777777" w:rsidR="00607797" w:rsidRPr="00607797" w:rsidRDefault="00607797" w:rsidP="0060779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0779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CS Fr. (s/b)</w:t>
            </w:r>
          </w:p>
        </w:tc>
      </w:tr>
      <w:tr w:rsidR="00607797" w:rsidRPr="00607797" w14:paraId="7A2BA979" w14:textId="77777777" w:rsidTr="00607797">
        <w:trPr>
          <w:trHeight w:val="300"/>
        </w:trPr>
        <w:tc>
          <w:tcPr>
            <w:tcW w:w="34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E7DFE" w14:textId="6BA8499B" w:rsidR="00607797" w:rsidRPr="00607797" w:rsidRDefault="0036168B" w:rsidP="002202F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r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bscript"/>
              </w:rPr>
              <w:t>s</w:t>
            </w: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43AC3" w14:textId="77777777" w:rsidR="00607797" w:rsidRPr="00607797" w:rsidRDefault="00607797" w:rsidP="00607797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  <w:r w:rsidRPr="00607797">
              <w:rPr>
                <w:rFonts w:ascii="Arial" w:hAnsi="Arial" w:cs="Arial"/>
                <w:color w:val="010204"/>
                <w:sz w:val="18"/>
                <w:szCs w:val="18"/>
              </w:rPr>
              <w:t>0,291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F1B3D" w14:textId="77777777" w:rsidR="00607797" w:rsidRPr="00607797" w:rsidRDefault="00607797" w:rsidP="00607797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  <w:r w:rsidRPr="00607797">
              <w:rPr>
                <w:rFonts w:ascii="Arial" w:hAnsi="Arial" w:cs="Arial"/>
                <w:color w:val="010204"/>
                <w:sz w:val="18"/>
                <w:szCs w:val="18"/>
              </w:rPr>
              <w:t>-0,119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4C92E" w14:textId="77777777" w:rsidR="00607797" w:rsidRPr="00607797" w:rsidRDefault="00607797" w:rsidP="00607797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  <w:r w:rsidRPr="00607797">
              <w:rPr>
                <w:rFonts w:ascii="Arial" w:hAnsi="Arial" w:cs="Arial"/>
                <w:color w:val="010204"/>
                <w:sz w:val="18"/>
                <w:szCs w:val="18"/>
              </w:rPr>
              <w:t>0,011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5C6B145" w14:textId="77777777" w:rsidR="00607797" w:rsidRPr="00607797" w:rsidRDefault="00607797" w:rsidP="00607797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  <w:r w:rsidRPr="00607797">
              <w:rPr>
                <w:rFonts w:ascii="Arial" w:hAnsi="Arial" w:cs="Arial"/>
                <w:color w:val="010204"/>
                <w:sz w:val="18"/>
                <w:szCs w:val="18"/>
              </w:rPr>
              <w:t>-0,535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B6973" w14:textId="77777777" w:rsidR="00607797" w:rsidRPr="00607797" w:rsidRDefault="00607797" w:rsidP="00607797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  <w:r w:rsidRPr="00607797">
              <w:rPr>
                <w:rFonts w:ascii="Arial" w:hAnsi="Arial" w:cs="Arial"/>
                <w:color w:val="010204"/>
                <w:sz w:val="18"/>
                <w:szCs w:val="18"/>
              </w:rPr>
              <w:t>-0,064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9594243" w14:textId="77777777" w:rsidR="00607797" w:rsidRPr="00607797" w:rsidRDefault="00607797" w:rsidP="00607797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  <w:r w:rsidRPr="00607797">
              <w:rPr>
                <w:rFonts w:ascii="Arial" w:hAnsi="Arial" w:cs="Arial"/>
                <w:color w:val="010204"/>
                <w:sz w:val="18"/>
                <w:szCs w:val="18"/>
              </w:rPr>
              <w:t>0,930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FC3E1" w14:textId="77777777" w:rsidR="00607797" w:rsidRPr="00607797" w:rsidRDefault="00607797" w:rsidP="00607797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  <w:r w:rsidRPr="00607797">
              <w:rPr>
                <w:rFonts w:ascii="Arial" w:hAnsi="Arial" w:cs="Arial"/>
                <w:color w:val="010204"/>
                <w:sz w:val="18"/>
                <w:szCs w:val="18"/>
              </w:rPr>
              <w:t>0,331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A69C6" w14:textId="77777777" w:rsidR="00607797" w:rsidRPr="00607797" w:rsidRDefault="00607797" w:rsidP="00607797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  <w:r w:rsidRPr="00607797">
              <w:rPr>
                <w:rFonts w:ascii="Arial" w:hAnsi="Arial" w:cs="Arial"/>
                <w:color w:val="010204"/>
                <w:sz w:val="18"/>
                <w:szCs w:val="18"/>
              </w:rPr>
              <w:t>0,305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358C55E" w14:textId="77777777" w:rsidR="00607797" w:rsidRPr="00607797" w:rsidRDefault="00607797" w:rsidP="00607797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  <w:r w:rsidRPr="00607797">
              <w:rPr>
                <w:rFonts w:ascii="Arial" w:hAnsi="Arial" w:cs="Arial"/>
                <w:color w:val="010204"/>
                <w:sz w:val="18"/>
                <w:szCs w:val="18"/>
              </w:rPr>
              <w:t>-0,485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F988B7A" w14:textId="77777777" w:rsidR="00607797" w:rsidRPr="00607797" w:rsidRDefault="00607797" w:rsidP="00607797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  <w:r w:rsidRPr="00607797">
              <w:rPr>
                <w:rFonts w:ascii="Arial" w:hAnsi="Arial" w:cs="Arial"/>
                <w:color w:val="010204"/>
                <w:sz w:val="18"/>
                <w:szCs w:val="18"/>
              </w:rPr>
              <w:t>0,572</w:t>
            </w:r>
          </w:p>
        </w:tc>
      </w:tr>
      <w:tr w:rsidR="00607797" w:rsidRPr="00607797" w14:paraId="3BAEFA40" w14:textId="77777777" w:rsidTr="00607797">
        <w:trPr>
          <w:trHeight w:val="280"/>
        </w:trPr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118535" w14:textId="77777777" w:rsidR="00607797" w:rsidRPr="00607797" w:rsidRDefault="00607797" w:rsidP="002202F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779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</w:t>
            </w:r>
            <w:r w:rsidRPr="00607797">
              <w:rPr>
                <w:rFonts w:ascii="Arial" w:hAnsi="Arial" w:cs="Arial"/>
                <w:color w:val="000000"/>
                <w:sz w:val="18"/>
                <w:szCs w:val="18"/>
              </w:rPr>
              <w:t>-value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304501" w14:textId="77777777" w:rsidR="00607797" w:rsidRPr="00607797" w:rsidRDefault="00607797" w:rsidP="00607797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  <w:r w:rsidRPr="00607797">
              <w:rPr>
                <w:rFonts w:ascii="Arial" w:hAnsi="Arial" w:cs="Arial"/>
                <w:color w:val="010204"/>
                <w:sz w:val="18"/>
                <w:szCs w:val="18"/>
              </w:rPr>
              <w:t>0,178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D40FDA" w14:textId="77777777" w:rsidR="00607797" w:rsidRPr="00607797" w:rsidRDefault="00607797" w:rsidP="00607797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  <w:r w:rsidRPr="00607797">
              <w:rPr>
                <w:rFonts w:ascii="Arial" w:hAnsi="Arial" w:cs="Arial"/>
                <w:color w:val="010204"/>
                <w:sz w:val="18"/>
                <w:szCs w:val="18"/>
              </w:rPr>
              <w:t>0,588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710BE4" w14:textId="77777777" w:rsidR="00607797" w:rsidRPr="00607797" w:rsidRDefault="00607797" w:rsidP="00607797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  <w:r w:rsidRPr="00607797">
              <w:rPr>
                <w:rFonts w:ascii="Arial" w:hAnsi="Arial" w:cs="Arial"/>
                <w:color w:val="010204"/>
                <w:sz w:val="18"/>
                <w:szCs w:val="18"/>
              </w:rPr>
              <w:t>0,960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4AE200AB" w14:textId="77777777" w:rsidR="00607797" w:rsidRPr="00607797" w:rsidRDefault="00607797" w:rsidP="00607797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  <w:r w:rsidRPr="00607797">
              <w:rPr>
                <w:rFonts w:ascii="Arial" w:hAnsi="Arial" w:cs="Arial"/>
                <w:color w:val="010204"/>
                <w:sz w:val="18"/>
                <w:szCs w:val="18"/>
              </w:rPr>
              <w:t>0,009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08DF7" w14:textId="77777777" w:rsidR="00607797" w:rsidRPr="00607797" w:rsidRDefault="00607797" w:rsidP="00607797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  <w:r w:rsidRPr="00607797">
              <w:rPr>
                <w:rFonts w:ascii="Arial" w:hAnsi="Arial" w:cs="Arial"/>
                <w:color w:val="010204"/>
                <w:sz w:val="18"/>
                <w:szCs w:val="18"/>
              </w:rPr>
              <w:t>0,771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56932182" w14:textId="77777777" w:rsidR="00607797" w:rsidRPr="00607797" w:rsidRDefault="00607797" w:rsidP="00607797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  <w:r w:rsidRPr="00607797">
              <w:rPr>
                <w:rFonts w:ascii="Arial" w:hAnsi="Arial" w:cs="Arial"/>
                <w:color w:val="010204"/>
                <w:sz w:val="18"/>
                <w:szCs w:val="18"/>
              </w:rPr>
              <w:t>0,000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795DD4" w14:textId="77777777" w:rsidR="00607797" w:rsidRPr="00607797" w:rsidRDefault="00607797" w:rsidP="00607797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  <w:r w:rsidRPr="00607797">
              <w:rPr>
                <w:rFonts w:ascii="Arial" w:hAnsi="Arial" w:cs="Arial"/>
                <w:color w:val="010204"/>
                <w:sz w:val="18"/>
                <w:szCs w:val="18"/>
              </w:rPr>
              <w:t>0,123</w:t>
            </w:r>
          </w:p>
        </w:tc>
        <w:tc>
          <w:tcPr>
            <w:tcW w:w="5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11738A" w14:textId="77777777" w:rsidR="00607797" w:rsidRPr="00607797" w:rsidRDefault="00607797" w:rsidP="00607797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  <w:r w:rsidRPr="00607797">
              <w:rPr>
                <w:rFonts w:ascii="Arial" w:hAnsi="Arial" w:cs="Arial"/>
                <w:color w:val="010204"/>
                <w:sz w:val="18"/>
                <w:szCs w:val="18"/>
              </w:rPr>
              <w:t>0,158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48A7A0E" w14:textId="77777777" w:rsidR="00607797" w:rsidRPr="00607797" w:rsidRDefault="00607797" w:rsidP="00607797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  <w:r w:rsidRPr="00607797">
              <w:rPr>
                <w:rFonts w:ascii="Arial" w:hAnsi="Arial" w:cs="Arial"/>
                <w:color w:val="010204"/>
                <w:sz w:val="18"/>
                <w:szCs w:val="18"/>
              </w:rPr>
              <w:t>0,019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0F794DEB" w14:textId="77777777" w:rsidR="00607797" w:rsidRPr="00607797" w:rsidRDefault="00607797" w:rsidP="00607797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</w:rPr>
            </w:pPr>
            <w:r w:rsidRPr="00607797">
              <w:rPr>
                <w:rFonts w:ascii="Arial" w:hAnsi="Arial" w:cs="Arial"/>
                <w:color w:val="010204"/>
                <w:sz w:val="18"/>
                <w:szCs w:val="18"/>
              </w:rPr>
              <w:t>0,004</w:t>
            </w:r>
          </w:p>
        </w:tc>
      </w:tr>
    </w:tbl>
    <w:p w14:paraId="42C346D6" w14:textId="77777777" w:rsidR="00F441EC" w:rsidRDefault="00F441EC" w:rsidP="002D61CA">
      <w:pPr>
        <w:spacing w:line="480" w:lineRule="auto"/>
        <w:jc w:val="both"/>
        <w:rPr>
          <w:rFonts w:ascii="Arial" w:hAnsi="Arial" w:cs="Arial"/>
          <w:sz w:val="22"/>
          <w:szCs w:val="22"/>
          <w:lang w:val="en-US"/>
        </w:rPr>
        <w:sectPr w:rsidR="00F441EC" w:rsidSect="001E6B22">
          <w:pgSz w:w="16820" w:h="11900" w:orient="landscape"/>
          <w:pgMar w:top="1701" w:right="1417" w:bottom="1701" w:left="1417" w:header="708" w:footer="708" w:gutter="0"/>
          <w:cols w:space="708"/>
          <w:docGrid w:linePitch="360"/>
        </w:sectPr>
      </w:pPr>
    </w:p>
    <w:p w14:paraId="5881548F" w14:textId="77777777" w:rsidR="002F25D0" w:rsidRDefault="00F441EC" w:rsidP="002D61CA">
      <w:pPr>
        <w:spacing w:line="480" w:lineRule="auto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b/>
          <w:bCs/>
          <w:sz w:val="22"/>
          <w:szCs w:val="22"/>
          <w:lang w:val="en-US"/>
        </w:rPr>
        <w:lastRenderedPageBreak/>
        <w:t>Table S9.</w:t>
      </w:r>
      <w:r w:rsidR="00B10BBE">
        <w:rPr>
          <w:rFonts w:ascii="Arial" w:hAnsi="Arial" w:cs="Arial"/>
          <w:sz w:val="22"/>
          <w:szCs w:val="22"/>
          <w:lang w:val="en-US"/>
        </w:rPr>
        <w:t xml:space="preserve"> Proximity matrix</w:t>
      </w:r>
      <w:r w:rsidR="00551519">
        <w:rPr>
          <w:rFonts w:ascii="Arial" w:hAnsi="Arial" w:cs="Arial"/>
          <w:sz w:val="22"/>
          <w:szCs w:val="22"/>
          <w:lang w:val="en-US"/>
        </w:rPr>
        <w:t xml:space="preserve"> for the hierarchical cluster </w:t>
      </w:r>
      <w:r w:rsidR="007A4DD3">
        <w:rPr>
          <w:rFonts w:ascii="Arial" w:hAnsi="Arial" w:cs="Arial"/>
          <w:sz w:val="22"/>
          <w:szCs w:val="22"/>
          <w:lang w:val="en-US"/>
        </w:rPr>
        <w:t>of cases labeled by rat number. Analysis was run</w:t>
      </w:r>
      <w:r w:rsidR="00A64CC2">
        <w:rPr>
          <w:rFonts w:ascii="Arial" w:hAnsi="Arial" w:cs="Arial"/>
          <w:sz w:val="22"/>
          <w:szCs w:val="22"/>
          <w:lang w:val="en-US"/>
        </w:rPr>
        <w:t xml:space="preserve"> on IBM</w:t>
      </w:r>
      <w:r w:rsidR="00A64CC2" w:rsidRPr="00A64CC2">
        <w:rPr>
          <w:rFonts w:ascii="Arial" w:hAnsi="Arial" w:cs="Arial"/>
          <w:sz w:val="22"/>
          <w:szCs w:val="22"/>
          <w:vertAlign w:val="superscript"/>
          <w:lang w:val="en-US"/>
        </w:rPr>
        <w:t>®</w:t>
      </w:r>
      <w:r w:rsidR="00A64CC2">
        <w:rPr>
          <w:rFonts w:ascii="Arial" w:hAnsi="Arial" w:cs="Arial"/>
          <w:sz w:val="22"/>
          <w:szCs w:val="22"/>
          <w:lang w:val="en-US"/>
        </w:rPr>
        <w:t xml:space="preserve"> SPSS</w:t>
      </w:r>
      <w:r w:rsidR="00A64CC2" w:rsidRPr="00A64CC2">
        <w:rPr>
          <w:rFonts w:ascii="Arial" w:hAnsi="Arial" w:cs="Arial"/>
          <w:sz w:val="22"/>
          <w:szCs w:val="22"/>
          <w:vertAlign w:val="superscript"/>
          <w:lang w:val="en-US"/>
        </w:rPr>
        <w:t>®</w:t>
      </w:r>
      <w:r w:rsidR="00A64CC2">
        <w:rPr>
          <w:rFonts w:ascii="Arial" w:hAnsi="Arial" w:cs="Arial"/>
          <w:sz w:val="22"/>
          <w:szCs w:val="22"/>
          <w:lang w:val="en-US"/>
        </w:rPr>
        <w:t xml:space="preserve"> Statistics</w:t>
      </w:r>
      <w:r w:rsidR="007A4DD3">
        <w:rPr>
          <w:rFonts w:ascii="Arial" w:hAnsi="Arial" w:cs="Arial"/>
          <w:sz w:val="22"/>
          <w:szCs w:val="22"/>
          <w:lang w:val="en-US"/>
        </w:rPr>
        <w:t xml:space="preserve"> </w:t>
      </w:r>
      <w:r w:rsidR="00A64CC2">
        <w:rPr>
          <w:rFonts w:ascii="Arial" w:hAnsi="Arial" w:cs="Arial"/>
          <w:sz w:val="22"/>
          <w:szCs w:val="22"/>
          <w:lang w:val="en-US"/>
        </w:rPr>
        <w:t xml:space="preserve">software </w:t>
      </w:r>
      <w:r w:rsidR="007A4DD3">
        <w:rPr>
          <w:rFonts w:ascii="Arial" w:hAnsi="Arial" w:cs="Arial"/>
          <w:sz w:val="22"/>
          <w:szCs w:val="22"/>
          <w:lang w:val="en-US"/>
        </w:rPr>
        <w:t xml:space="preserve">with Squared Euclidean Distance as dissimilarity measure between rat </w:t>
      </w:r>
      <w:r w:rsidR="00A64CC2">
        <w:rPr>
          <w:rFonts w:ascii="Arial" w:hAnsi="Arial" w:cs="Arial"/>
          <w:sz w:val="22"/>
          <w:szCs w:val="22"/>
          <w:lang w:val="en-US"/>
        </w:rPr>
        <w:t>variable</w:t>
      </w:r>
      <w:r w:rsidR="007A4DD3">
        <w:rPr>
          <w:rFonts w:ascii="Arial" w:hAnsi="Arial" w:cs="Arial"/>
          <w:sz w:val="22"/>
          <w:szCs w:val="22"/>
          <w:lang w:val="en-US"/>
        </w:rPr>
        <w:t xml:space="preserve"> matrices.</w:t>
      </w:r>
      <w:r w:rsidR="00A64CC2">
        <w:rPr>
          <w:rFonts w:ascii="Arial" w:hAnsi="Arial" w:cs="Arial"/>
          <w:sz w:val="22"/>
          <w:szCs w:val="22"/>
          <w:lang w:val="en-US"/>
        </w:rPr>
        <w:t xml:space="preserve"> Variables were freezing, rearing and grooming duration at all </w:t>
      </w:r>
      <w:r w:rsidR="00F271EF">
        <w:rPr>
          <w:rFonts w:ascii="Arial" w:hAnsi="Arial" w:cs="Arial"/>
          <w:sz w:val="22"/>
          <w:szCs w:val="22"/>
          <w:lang w:val="en-US"/>
        </w:rPr>
        <w:t xml:space="preserve">acquisition </w:t>
      </w:r>
      <w:r w:rsidR="00A64CC2">
        <w:rPr>
          <w:rFonts w:ascii="Arial" w:hAnsi="Arial" w:cs="Arial"/>
          <w:sz w:val="22"/>
          <w:szCs w:val="22"/>
          <w:lang w:val="en-US"/>
        </w:rPr>
        <w:t xml:space="preserve">phases </w:t>
      </w:r>
      <w:r w:rsidR="00F271EF">
        <w:rPr>
          <w:rFonts w:ascii="Arial" w:hAnsi="Arial" w:cs="Arial"/>
          <w:sz w:val="22"/>
          <w:szCs w:val="22"/>
          <w:lang w:val="en-US"/>
        </w:rPr>
        <w:t>(Pre, TS1, ITI, TS2, Post) and freezing duration at both test phases (Pre-CS, CS) for each rat.</w:t>
      </w: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7"/>
        <w:gridCol w:w="616"/>
        <w:gridCol w:w="516"/>
        <w:gridCol w:w="616"/>
        <w:gridCol w:w="515"/>
        <w:gridCol w:w="515"/>
        <w:gridCol w:w="615"/>
        <w:gridCol w:w="515"/>
        <w:gridCol w:w="515"/>
        <w:gridCol w:w="615"/>
        <w:gridCol w:w="576"/>
        <w:gridCol w:w="615"/>
        <w:gridCol w:w="615"/>
        <w:gridCol w:w="576"/>
        <w:gridCol w:w="615"/>
        <w:gridCol w:w="576"/>
        <w:gridCol w:w="615"/>
        <w:gridCol w:w="615"/>
        <w:gridCol w:w="576"/>
        <w:gridCol w:w="576"/>
        <w:gridCol w:w="576"/>
        <w:gridCol w:w="615"/>
        <w:gridCol w:w="615"/>
        <w:gridCol w:w="610"/>
      </w:tblGrid>
      <w:tr w:rsidR="002F25D0" w:rsidRPr="002F25D0" w14:paraId="13866614" w14:textId="77777777" w:rsidTr="00A64CC2">
        <w:trPr>
          <w:trHeight w:val="255"/>
          <w:jc w:val="center"/>
        </w:trPr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95E376" w14:textId="77777777" w:rsidR="002F25D0" w:rsidRPr="002F25D0" w:rsidRDefault="002F25D0" w:rsidP="002F25D0">
            <w:p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794" w:type="pct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442D30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 xml:space="preserve"> Squared Euclidean Distance</w:t>
            </w:r>
          </w:p>
        </w:tc>
      </w:tr>
      <w:tr w:rsidR="002F25D0" w:rsidRPr="002F25D0" w14:paraId="56E1A6CF" w14:textId="77777777" w:rsidTr="00A64CC2">
        <w:trPr>
          <w:trHeight w:val="255"/>
          <w:jc w:val="center"/>
        </w:trPr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06C65D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Case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F4A0FE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1:1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D12DDA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2:2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D8EE85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3:3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433491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4:4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4466C1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5:5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26F046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6:6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DC9880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7:7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D355FE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8:8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96D5E8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9:9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98D696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10:10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6CFFE6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11:11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A1F85D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12:12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C1F183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13:13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5AED62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14:14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518453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15:15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4E0EB6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16:16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973C8D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17:17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FABE4B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18:18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63319D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19:19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73433B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20:20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E6F730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21:21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A5D496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22:22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D96AC3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23:23</w:t>
            </w:r>
          </w:p>
        </w:tc>
      </w:tr>
      <w:tr w:rsidR="002F25D0" w:rsidRPr="002F25D0" w14:paraId="0F80064F" w14:textId="77777777" w:rsidTr="00A64CC2">
        <w:trPr>
          <w:trHeight w:val="255"/>
          <w:jc w:val="center"/>
        </w:trPr>
        <w:tc>
          <w:tcPr>
            <w:tcW w:w="20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94996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1:1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8D908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AE412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1956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C4A0C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10806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1A174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1651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B929E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1241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48912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3619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B50EE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862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C88B0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609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493B0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1039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2B947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8016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AB9AC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640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1F65D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870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549CA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5657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CBBD3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1148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E67A5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927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ADE2F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945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AA896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8854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2518B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4286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F0D2C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4595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93C5C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1060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D5410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822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EBDF5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11484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A392B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1225</w:t>
            </w:r>
          </w:p>
        </w:tc>
      </w:tr>
      <w:tr w:rsidR="002F25D0" w:rsidRPr="002F25D0" w14:paraId="01A3C69E" w14:textId="77777777" w:rsidTr="00A64CC2">
        <w:trPr>
          <w:trHeight w:val="255"/>
          <w:jc w:val="center"/>
        </w:trPr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EB674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2:2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A4AFF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1956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BDDB9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5C7D1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8014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F6CF4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1351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37FD0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1824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B5117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3013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2A305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1308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4AB1E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979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56F7F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2157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32D8E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5411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7994C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1178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0C3FC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1244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B9068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3172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FDB58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1702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E98A8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1249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34F21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1255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F869E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7190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C4F3E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3594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8AA1C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3443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2AA93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1337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677EF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1300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3DDF2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8401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669C1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1722</w:t>
            </w:r>
          </w:p>
        </w:tc>
      </w:tr>
      <w:tr w:rsidR="002F25D0" w:rsidRPr="002F25D0" w14:paraId="5EB3D86B" w14:textId="77777777" w:rsidTr="00A64CC2">
        <w:trPr>
          <w:trHeight w:val="255"/>
          <w:jc w:val="center"/>
        </w:trPr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7430A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3:3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38D7B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10806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78B86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8014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06B20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A5D20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9629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37ECD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8360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440B6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12707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34F79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7178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CA821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8024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AC54B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9436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F96C7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2962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82389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10029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83768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10506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25531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4884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B0C6C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11355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859FC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7163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0EEB8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11681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2B7FA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8842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8AEF7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2489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CF59A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5817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6D8F1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8264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D7C63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11459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9DA9A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1501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40A82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12163</w:t>
            </w:r>
          </w:p>
        </w:tc>
      </w:tr>
      <w:tr w:rsidR="002F25D0" w:rsidRPr="002F25D0" w14:paraId="5A338B36" w14:textId="77777777" w:rsidTr="00A64CC2">
        <w:trPr>
          <w:trHeight w:val="255"/>
          <w:jc w:val="center"/>
        </w:trPr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26DBE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4:4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8F468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1651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50036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1351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60DEE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9629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1361B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5910F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1805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AD1D4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2874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082A3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1420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09224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1031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32A59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2276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C65CE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5530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A88FE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1589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66D76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1730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22501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2908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268BD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1600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8D82E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1495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A150E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571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6AAB4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6449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F9574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3346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569B7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4109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584DF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2026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72E5C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2030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A66F9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8061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D397E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2588</w:t>
            </w:r>
          </w:p>
        </w:tc>
      </w:tr>
      <w:tr w:rsidR="002F25D0" w:rsidRPr="002F25D0" w14:paraId="26E71F2E" w14:textId="77777777" w:rsidTr="00A64CC2">
        <w:trPr>
          <w:trHeight w:val="255"/>
          <w:jc w:val="center"/>
        </w:trPr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07AF3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5:5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97812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1241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0226E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1824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5B246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8360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4F8E2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1805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C943A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F294C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1548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01EBE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251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81DD9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872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E0695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276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F3DD9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4456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47EC1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989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F928C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946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5D5EF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2689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CF9D4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1760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92935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1051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EC55F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1024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6B5BD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4319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6E09C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3682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3AF6A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1410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D612F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1240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5FC3A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2042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A00BB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9494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AE099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2381</w:t>
            </w:r>
          </w:p>
        </w:tc>
      </w:tr>
      <w:tr w:rsidR="002F25D0" w:rsidRPr="002F25D0" w14:paraId="40A725B4" w14:textId="77777777" w:rsidTr="00A64CC2">
        <w:trPr>
          <w:trHeight w:val="255"/>
          <w:jc w:val="center"/>
        </w:trPr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3FA23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6:6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FBCB3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3619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6EA68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3013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B6748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12707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60448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2874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F10CD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1548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46FBA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EF1BC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2383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C97DB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2972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A8F3D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2337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5F977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5516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0300E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3135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08384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3094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257AB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3295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9E037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3576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B4E15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3795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F6CFF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1998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545BB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3229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101A1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7179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87082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2652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0D7CF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4182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3FCF6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4073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C3E43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12729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D6276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3964</w:t>
            </w:r>
          </w:p>
        </w:tc>
      </w:tr>
      <w:tr w:rsidR="002F25D0" w:rsidRPr="002F25D0" w14:paraId="2BA019AE" w14:textId="77777777" w:rsidTr="00A64CC2">
        <w:trPr>
          <w:trHeight w:val="255"/>
          <w:jc w:val="center"/>
        </w:trPr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E4640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7:7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9F99E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862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9D93F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1308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01E3A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7178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476D4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1420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F8219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251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EE62D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2383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1382B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4B212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310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03E53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379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3AB34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4562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BB472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646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648FC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745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AE801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2745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33CF6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1365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697F7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559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0961B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941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B4634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5504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0FBCD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2636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8C92F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1890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ABE28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909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DD335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1700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C7E75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8150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C1F0E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1969</w:t>
            </w:r>
          </w:p>
        </w:tc>
      </w:tr>
      <w:tr w:rsidR="002F25D0" w:rsidRPr="002F25D0" w14:paraId="42F2011E" w14:textId="77777777" w:rsidTr="00A64CC2">
        <w:trPr>
          <w:trHeight w:val="255"/>
          <w:jc w:val="center"/>
        </w:trPr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5E787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8:8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FEC2D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609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454CA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979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58613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8024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565B0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1031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AE229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872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314D6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2972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33CB2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310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C422B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34CBB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1040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364FE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5573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653EA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374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E2A93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879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418D4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3676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9452C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993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F7FC1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567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4CFA1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777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E1606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7231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FC968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2488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E83E8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3184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72F0D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1025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4E269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1107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EA413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8391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91CC8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1249</w:t>
            </w:r>
          </w:p>
        </w:tc>
      </w:tr>
      <w:tr w:rsidR="002F25D0" w:rsidRPr="002F25D0" w14:paraId="1D57380C" w14:textId="77777777" w:rsidTr="00A64CC2">
        <w:trPr>
          <w:trHeight w:val="255"/>
          <w:jc w:val="center"/>
        </w:trPr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1BB48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9:9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A9BC2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1039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6632D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2157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79F60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9436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9DA2D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2276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3C1F3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276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43355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2337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23C97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379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B4F3C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1040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B9DAB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C800A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6271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8CE15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856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6DC49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561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DC280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3757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B6425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1712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DA965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1067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86C3F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1200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D7D95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6198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7AF05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4572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23041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2317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1F47F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1078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D7F89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2006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2649E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11041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ABD92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2319</w:t>
            </w:r>
          </w:p>
        </w:tc>
      </w:tr>
      <w:tr w:rsidR="002F25D0" w:rsidRPr="002F25D0" w14:paraId="325E49A8" w14:textId="77777777" w:rsidTr="00A64CC2">
        <w:trPr>
          <w:trHeight w:val="255"/>
          <w:jc w:val="center"/>
        </w:trPr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DEC11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10:10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61B7F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8016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9B061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5411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03987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2962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BC40A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5530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C7EDC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4456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BA5D9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5516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64D45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4562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F4F4C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5573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1DA6B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6271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52379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EA250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7408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5AA3B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7600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08B1A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1535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52CFA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8003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B4612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5484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BCC72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6987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F1C30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1995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9310F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2631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BDB34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2302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509B3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6377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1C728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8467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22D0B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2771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6AB82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9131</w:t>
            </w:r>
          </w:p>
        </w:tc>
      </w:tr>
      <w:tr w:rsidR="002F25D0" w:rsidRPr="002F25D0" w14:paraId="1AB899A3" w14:textId="77777777" w:rsidTr="00A64CC2">
        <w:trPr>
          <w:trHeight w:val="255"/>
          <w:jc w:val="center"/>
        </w:trPr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C8B0B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11:11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F1D1B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640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C752B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1178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7BCBA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10029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FF7B2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1589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E567D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989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89F65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3135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7E96A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646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26DEF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374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04F48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856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E2E62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7408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64C67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DED5A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518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758AE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4709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1F3E4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804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61BCA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784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4E36E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808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5E501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8593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F1C60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4014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04D85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3685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A951A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930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6D040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840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FFDDE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11068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B0696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979</w:t>
            </w:r>
          </w:p>
        </w:tc>
      </w:tr>
      <w:tr w:rsidR="002F25D0" w:rsidRPr="002F25D0" w14:paraId="41A1E234" w14:textId="77777777" w:rsidTr="00A64CC2">
        <w:trPr>
          <w:trHeight w:val="255"/>
          <w:jc w:val="center"/>
        </w:trPr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AC055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12:12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1469B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870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E9E51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1244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C8CDA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10506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451C0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1730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10253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946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3003F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3094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D3F6A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745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686C6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879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D156C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561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BB29D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7600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01DD5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518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54454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B1D16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4643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7B546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941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22800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812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58595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737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26916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8163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66788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4904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E8D84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3645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7FB3C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618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E176C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931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54FEA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11558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7C15E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1243</w:t>
            </w:r>
          </w:p>
        </w:tc>
      </w:tr>
      <w:tr w:rsidR="002F25D0" w:rsidRPr="002F25D0" w14:paraId="050F1B27" w14:textId="77777777" w:rsidTr="00A64CC2">
        <w:trPr>
          <w:trHeight w:val="255"/>
          <w:jc w:val="center"/>
        </w:trPr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FC16D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13:13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C6756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5657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52814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3172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F7F4D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4884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38684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2908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C2BC1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2689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74EA1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3295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01CDA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2745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FB108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3676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777F1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3757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131F1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1535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5B8C6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4709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E760B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4643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3766A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28212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5335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4C3E8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3705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C6D2D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3834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545A4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2374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D8CCD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3245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F87C9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1534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918C3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4500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7DC83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6463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3682D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4543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07756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7035</w:t>
            </w:r>
          </w:p>
        </w:tc>
      </w:tr>
      <w:tr w:rsidR="002F25D0" w:rsidRPr="002F25D0" w14:paraId="058AA914" w14:textId="77777777" w:rsidTr="00A64CC2">
        <w:trPr>
          <w:trHeight w:val="255"/>
          <w:jc w:val="center"/>
        </w:trPr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152DA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14:14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44B0F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1148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084CD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1702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353CF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11355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313E6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1600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F4762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1760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23281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3576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81F4E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1365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5E620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993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A496B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1712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F6802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8003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60246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804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2007C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941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972B5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5335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2658B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E4C87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1543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AB860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909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012EA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8934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28542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4801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EFE55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4819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FD60D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1580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37C06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1388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9E113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11524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C6926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1727</w:t>
            </w:r>
          </w:p>
        </w:tc>
      </w:tr>
      <w:tr w:rsidR="002F25D0" w:rsidRPr="002F25D0" w14:paraId="77A1078C" w14:textId="77777777" w:rsidTr="00A64CC2">
        <w:trPr>
          <w:trHeight w:val="255"/>
          <w:jc w:val="center"/>
        </w:trPr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528AD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15:15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64878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927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6F258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1249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BF023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7163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84435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1495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D88C3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1051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45CB5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3795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56A9D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559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7E139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567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83FE5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1067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7F527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5484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4C584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784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A2574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812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BBE71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3705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5ACB9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1543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00D79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1B3C0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1361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98997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7377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05295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2438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CC0BF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3046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B3614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738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67D2D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1248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CEE01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8096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38138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1493</w:t>
            </w:r>
          </w:p>
        </w:tc>
      </w:tr>
      <w:tr w:rsidR="002F25D0" w:rsidRPr="002F25D0" w14:paraId="4001DBCC" w14:textId="77777777" w:rsidTr="00A64CC2">
        <w:trPr>
          <w:trHeight w:val="255"/>
          <w:jc w:val="center"/>
        </w:trPr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B8DA0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16:16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5386D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945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26678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1255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1DE43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11681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893EC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571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F8792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1024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0C6C7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1998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698DC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941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2FE3A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777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FA36E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1200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D7AD1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6987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D852F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808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B2D12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737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CF2F1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3834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0D480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909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5213F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1361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93332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DDFAE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6788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AD9DF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4914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51AAE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3708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D3073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1519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857D6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1343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E7F17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11246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E60BB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1709</w:t>
            </w:r>
          </w:p>
        </w:tc>
      </w:tr>
      <w:tr w:rsidR="002F25D0" w:rsidRPr="002F25D0" w14:paraId="154A5CDC" w14:textId="77777777" w:rsidTr="00A64CC2">
        <w:trPr>
          <w:trHeight w:val="255"/>
          <w:jc w:val="center"/>
        </w:trPr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9F03C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17:17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20071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8854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7D64E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7190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52D80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8842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F660F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6449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B3021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4319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2444B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3229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2D712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5504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1C80D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7231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44D99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6198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1CD3C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1995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B4ACB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8593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118F8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8163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7F063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2374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DB70B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8934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3F9DC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7377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55719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6788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B1C51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A3F25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7067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5419C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2231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2EF56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8048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4A522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9863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002F6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8532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E69B6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10338</w:t>
            </w:r>
          </w:p>
        </w:tc>
      </w:tr>
      <w:tr w:rsidR="002F25D0" w:rsidRPr="002F25D0" w14:paraId="5DB5628A" w14:textId="77777777" w:rsidTr="00A64CC2">
        <w:trPr>
          <w:trHeight w:val="255"/>
          <w:jc w:val="center"/>
        </w:trPr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9336B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18:18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6855D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4286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6ED12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3594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18C6E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2489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516F9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3346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F4572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3682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7EAF9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7179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E3403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2636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E43F7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2488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20B5D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4572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A9DD7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2631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61DA5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4014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C02EE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4904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942F2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3245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A19A0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4801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5F58E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2438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A07AD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4914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54F71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7067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5627E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03757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3909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7EDF4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3589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09252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4903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9FDD3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2281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B5DAC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5291</w:t>
            </w:r>
          </w:p>
        </w:tc>
      </w:tr>
      <w:tr w:rsidR="002F25D0" w:rsidRPr="002F25D0" w14:paraId="6BA37F66" w14:textId="77777777" w:rsidTr="00A64CC2">
        <w:trPr>
          <w:trHeight w:val="255"/>
          <w:jc w:val="center"/>
        </w:trPr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24288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19:19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F16E7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4595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E57F0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3443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0589F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5817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49BB6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4109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667B1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1410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4AB39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2652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96CD8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1890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16AB7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3184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7DCEC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2317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33FE6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2302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71F45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3685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73CD6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3645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59C02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1534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ED064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4819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D7A1A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3046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1EEE5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3708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68A8E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2231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E2861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3909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FCCF6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6A3ED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3506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B9B88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5404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A8CF1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7529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DDFE7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5757</w:t>
            </w:r>
          </w:p>
        </w:tc>
      </w:tr>
      <w:tr w:rsidR="002F25D0" w:rsidRPr="002F25D0" w14:paraId="4903ACF8" w14:textId="77777777" w:rsidTr="00A64CC2">
        <w:trPr>
          <w:trHeight w:val="255"/>
          <w:jc w:val="center"/>
        </w:trPr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B6E21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20:20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CCE6B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1060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79E09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1337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69DD4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8264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1B0B2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2026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47EF9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1240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7D5EC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4182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692CD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909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ABB09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1025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605B7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1078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5EEDD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6377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9534B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930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D2595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618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7ADF3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4500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947E7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1580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82FE0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738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17EBD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1519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7F4BF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8048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5264A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3589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ADC18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3506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A5E42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EE624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1003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FB697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9521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C8B95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1762</w:t>
            </w:r>
          </w:p>
        </w:tc>
      </w:tr>
      <w:tr w:rsidR="002F25D0" w:rsidRPr="002F25D0" w14:paraId="1DF4AAEA" w14:textId="77777777" w:rsidTr="00A64CC2">
        <w:trPr>
          <w:trHeight w:val="255"/>
          <w:jc w:val="center"/>
        </w:trPr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F77C4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21:21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27398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822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95C71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1300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C4D2B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11459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93699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2030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06C77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2042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DE5C0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4073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3CC65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1700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509C5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1107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4A48E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2006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9BB32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8467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F3E4F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840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65209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931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60E57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6463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10F1A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1388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D16B6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1248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D1BCA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1343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FCC6E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9863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26CB5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4903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11FF0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5404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31F45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1003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34ED1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37CF7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12046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E1628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504</w:t>
            </w:r>
          </w:p>
        </w:tc>
      </w:tr>
      <w:tr w:rsidR="002F25D0" w:rsidRPr="002F25D0" w14:paraId="3365128C" w14:textId="77777777" w:rsidTr="00A64CC2">
        <w:trPr>
          <w:trHeight w:val="255"/>
          <w:jc w:val="center"/>
        </w:trPr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D9731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22:22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E17E2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11484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6EDD9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8401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F993C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1501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69938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8061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0CE17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9494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F0C8B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12729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0EF37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8150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5C5BC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8391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F6BF9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11041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E35E1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2771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5CD7B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11068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8D23B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11558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606A9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4543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A6A71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11524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26437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8096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B72DC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11246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25CCD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8532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F207A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2281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DD9D7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7529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AC7C5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9521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ED964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12046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67884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A39B8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12704</w:t>
            </w:r>
          </w:p>
        </w:tc>
      </w:tr>
      <w:tr w:rsidR="002F25D0" w:rsidRPr="002F25D0" w14:paraId="5A97F91B" w14:textId="77777777" w:rsidTr="00A64CC2">
        <w:trPr>
          <w:trHeight w:val="255"/>
          <w:jc w:val="center"/>
        </w:trPr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85625F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23:23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1BA45C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1225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7D530F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1722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E84709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12163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F9DCEA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2588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9CE323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2381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C28AC2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3964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521489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1969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EAA05E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1249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16EC66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2319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77CC02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9131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DA6975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979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0C6361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1243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4D4AB7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7035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383D74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1727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9A3EFD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1493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6F646C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1709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6C6E61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10338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D375B4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5291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57349C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5757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8A23AE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1762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87B056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504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84C330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12704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40CA27" w14:textId="77777777" w:rsidR="002F25D0" w:rsidRPr="002F25D0" w:rsidRDefault="002F25D0" w:rsidP="002F2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F25D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</w:t>
            </w:r>
          </w:p>
        </w:tc>
      </w:tr>
    </w:tbl>
    <w:p w14:paraId="133C70D4" w14:textId="77777777" w:rsidR="00B10BBE" w:rsidRDefault="00B10BBE" w:rsidP="002D61CA">
      <w:pPr>
        <w:spacing w:line="480" w:lineRule="auto"/>
        <w:jc w:val="both"/>
        <w:rPr>
          <w:rFonts w:ascii="Arial" w:hAnsi="Arial" w:cs="Arial"/>
          <w:sz w:val="22"/>
          <w:szCs w:val="22"/>
          <w:lang w:val="en-US"/>
        </w:rPr>
        <w:sectPr w:rsidR="00B10BBE" w:rsidSect="001E6B22">
          <w:pgSz w:w="16820" w:h="11900" w:orient="landscape"/>
          <w:pgMar w:top="1701" w:right="1417" w:bottom="1701" w:left="1417" w:header="708" w:footer="708" w:gutter="0"/>
          <w:cols w:space="708"/>
          <w:docGrid w:linePitch="360"/>
        </w:sectPr>
      </w:pPr>
    </w:p>
    <w:p w14:paraId="10C13DB3" w14:textId="77777777" w:rsidR="009F038B" w:rsidRDefault="00B10BBE" w:rsidP="00ED24DE">
      <w:pPr>
        <w:spacing w:line="480" w:lineRule="auto"/>
        <w:ind w:left="1985" w:right="2079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b/>
          <w:bCs/>
          <w:sz w:val="22"/>
          <w:szCs w:val="22"/>
          <w:lang w:val="en-US"/>
        </w:rPr>
        <w:lastRenderedPageBreak/>
        <w:t>Table S10.</w:t>
      </w:r>
      <w:r>
        <w:rPr>
          <w:rFonts w:ascii="Arial" w:hAnsi="Arial" w:cs="Arial"/>
          <w:sz w:val="22"/>
          <w:szCs w:val="22"/>
          <w:lang w:val="en-US"/>
        </w:rPr>
        <w:t xml:space="preserve"> Agglomeration schedule</w:t>
      </w:r>
      <w:r w:rsidR="00D01BB2">
        <w:rPr>
          <w:rFonts w:ascii="Arial" w:hAnsi="Arial" w:cs="Arial"/>
          <w:sz w:val="22"/>
          <w:szCs w:val="22"/>
          <w:lang w:val="en-US"/>
        </w:rPr>
        <w:t xml:space="preserve"> for the hierarchical cluster of cases labeled by rat number</w:t>
      </w:r>
      <w:r w:rsidR="00ED24DE">
        <w:rPr>
          <w:rFonts w:ascii="Arial" w:hAnsi="Arial" w:cs="Arial"/>
          <w:sz w:val="22"/>
          <w:szCs w:val="22"/>
          <w:lang w:val="en-US"/>
        </w:rPr>
        <w:t>, iterated using IBM</w:t>
      </w:r>
      <w:r w:rsidR="00ED24DE" w:rsidRPr="00A64CC2">
        <w:rPr>
          <w:rFonts w:ascii="Arial" w:hAnsi="Arial" w:cs="Arial"/>
          <w:sz w:val="22"/>
          <w:szCs w:val="22"/>
          <w:vertAlign w:val="superscript"/>
          <w:lang w:val="en-US"/>
        </w:rPr>
        <w:t>®</w:t>
      </w:r>
      <w:r w:rsidR="00ED24DE">
        <w:rPr>
          <w:rFonts w:ascii="Arial" w:hAnsi="Arial" w:cs="Arial"/>
          <w:sz w:val="22"/>
          <w:szCs w:val="22"/>
          <w:lang w:val="en-US"/>
        </w:rPr>
        <w:t xml:space="preserve"> SPSS</w:t>
      </w:r>
      <w:r w:rsidR="00ED24DE" w:rsidRPr="00A64CC2">
        <w:rPr>
          <w:rFonts w:ascii="Arial" w:hAnsi="Arial" w:cs="Arial"/>
          <w:sz w:val="22"/>
          <w:szCs w:val="22"/>
          <w:vertAlign w:val="superscript"/>
          <w:lang w:val="en-US"/>
        </w:rPr>
        <w:t>®</w:t>
      </w:r>
      <w:r w:rsidR="00ED24DE">
        <w:rPr>
          <w:rFonts w:ascii="Arial" w:hAnsi="Arial" w:cs="Arial"/>
          <w:sz w:val="22"/>
          <w:szCs w:val="22"/>
          <w:lang w:val="en-US"/>
        </w:rPr>
        <w:t xml:space="preserve"> Statistics software with Squared Euclidean Distance as dissimilarity measure between rat variable matrices.</w:t>
      </w:r>
    </w:p>
    <w:tbl>
      <w:tblPr>
        <w:tblW w:w="101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0"/>
        <w:gridCol w:w="1300"/>
        <w:gridCol w:w="1300"/>
        <w:gridCol w:w="1420"/>
        <w:gridCol w:w="1780"/>
        <w:gridCol w:w="1780"/>
        <w:gridCol w:w="1300"/>
      </w:tblGrid>
      <w:tr w:rsidR="00212C51" w:rsidRPr="00212C51" w14:paraId="41028814" w14:textId="77777777" w:rsidTr="001D250C">
        <w:trPr>
          <w:trHeight w:val="280"/>
          <w:jc w:val="center"/>
        </w:trPr>
        <w:tc>
          <w:tcPr>
            <w:tcW w:w="130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068B6D8" w14:textId="77777777" w:rsidR="00212C51" w:rsidRPr="00212C51" w:rsidRDefault="00212C51" w:rsidP="00212C5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212C5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Stage</w:t>
            </w:r>
          </w:p>
        </w:tc>
        <w:tc>
          <w:tcPr>
            <w:tcW w:w="2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3B6CDD" w14:textId="77777777" w:rsidR="00212C51" w:rsidRPr="00212C51" w:rsidRDefault="00212C51" w:rsidP="00212C5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212C5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Cluster Combined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ECC1F71" w14:textId="77777777" w:rsidR="00212C51" w:rsidRPr="00212C51" w:rsidRDefault="00212C51" w:rsidP="00212C5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212C5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Coefficients</w:t>
            </w:r>
          </w:p>
        </w:tc>
        <w:tc>
          <w:tcPr>
            <w:tcW w:w="3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DF24FD" w14:textId="77777777" w:rsidR="00212C51" w:rsidRPr="00212C51" w:rsidRDefault="00212C51" w:rsidP="00212C5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212C5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Stage Cluster First Appears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69AF053" w14:textId="77777777" w:rsidR="00212C51" w:rsidRPr="00212C51" w:rsidRDefault="00212C51" w:rsidP="00212C5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212C5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Next Stage</w:t>
            </w:r>
          </w:p>
        </w:tc>
      </w:tr>
      <w:tr w:rsidR="00212C51" w:rsidRPr="00212C51" w14:paraId="7A609F19" w14:textId="77777777" w:rsidTr="001D250C">
        <w:trPr>
          <w:trHeight w:val="280"/>
          <w:jc w:val="center"/>
        </w:trPr>
        <w:tc>
          <w:tcPr>
            <w:tcW w:w="130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92B3EA2" w14:textId="77777777" w:rsidR="00212C51" w:rsidRPr="00212C51" w:rsidRDefault="00212C51" w:rsidP="00212C51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0E9EC0" w14:textId="77777777" w:rsidR="00212C51" w:rsidRPr="00212C51" w:rsidRDefault="00212C51" w:rsidP="00212C5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212C5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Cluster 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ECF3AE" w14:textId="77777777" w:rsidR="00212C51" w:rsidRPr="00212C51" w:rsidRDefault="00212C51" w:rsidP="00212C5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212C5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Cluster 2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F4D4270" w14:textId="77777777" w:rsidR="00212C51" w:rsidRPr="00212C51" w:rsidRDefault="00212C51" w:rsidP="00212C51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FA8FA3" w14:textId="77777777" w:rsidR="00212C51" w:rsidRPr="00212C51" w:rsidRDefault="00212C51" w:rsidP="00212C5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212C5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Cluster 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654EF6" w14:textId="77777777" w:rsidR="00212C51" w:rsidRPr="00212C51" w:rsidRDefault="00212C51" w:rsidP="00212C5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212C5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Cluster 2</w:t>
            </w:r>
          </w:p>
        </w:tc>
        <w:tc>
          <w:tcPr>
            <w:tcW w:w="130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D92F8D4" w14:textId="77777777" w:rsidR="00212C51" w:rsidRPr="00212C51" w:rsidRDefault="00212C51" w:rsidP="00212C51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12C51" w:rsidRPr="00212C51" w14:paraId="42E5720D" w14:textId="77777777" w:rsidTr="001D250C">
        <w:trPr>
          <w:trHeight w:val="280"/>
          <w:jc w:val="center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48A3A" w14:textId="77777777" w:rsidR="00212C51" w:rsidRPr="00212C51" w:rsidRDefault="00212C51" w:rsidP="00212C5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12C51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7AE8E" w14:textId="77777777" w:rsidR="00212C51" w:rsidRPr="00212C51" w:rsidRDefault="00212C51" w:rsidP="00212C5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12C51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07579" w14:textId="77777777" w:rsidR="00212C51" w:rsidRPr="00212C51" w:rsidRDefault="00212C51" w:rsidP="00212C5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12C51"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76E68" w14:textId="77777777" w:rsidR="00212C51" w:rsidRPr="00212C51" w:rsidRDefault="00212C51" w:rsidP="00212C5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12C51">
              <w:rPr>
                <w:rFonts w:ascii="Arial" w:hAnsi="Arial" w:cs="Arial"/>
                <w:color w:val="000000"/>
                <w:sz w:val="22"/>
                <w:szCs w:val="22"/>
              </w:rPr>
              <w:t>250,825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3889C" w14:textId="77777777" w:rsidR="00212C51" w:rsidRPr="00212C51" w:rsidRDefault="00212C51" w:rsidP="00212C5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12C51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CBA30" w14:textId="77777777" w:rsidR="00212C51" w:rsidRPr="00212C51" w:rsidRDefault="00212C51" w:rsidP="00212C5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12C51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FA479" w14:textId="77777777" w:rsidR="00212C51" w:rsidRPr="00212C51" w:rsidRDefault="00212C51" w:rsidP="00212C5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12C51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</w:tr>
      <w:tr w:rsidR="00212C51" w:rsidRPr="00212C51" w14:paraId="22329664" w14:textId="77777777" w:rsidTr="001D250C">
        <w:trPr>
          <w:trHeight w:val="280"/>
          <w:jc w:val="center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52A1F" w14:textId="77777777" w:rsidR="00212C51" w:rsidRPr="00212C51" w:rsidRDefault="00212C51" w:rsidP="00212C5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12C51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DD975" w14:textId="77777777" w:rsidR="00212C51" w:rsidRPr="00212C51" w:rsidRDefault="00212C51" w:rsidP="00212C5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12C51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C0A15" w14:textId="77777777" w:rsidR="00212C51" w:rsidRPr="00212C51" w:rsidRDefault="00212C51" w:rsidP="00212C5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12C51"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BCAC1" w14:textId="77777777" w:rsidR="00212C51" w:rsidRPr="00212C51" w:rsidRDefault="00212C51" w:rsidP="00212C5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12C51">
              <w:rPr>
                <w:rFonts w:ascii="Arial" w:hAnsi="Arial" w:cs="Arial"/>
                <w:color w:val="000000"/>
                <w:sz w:val="22"/>
                <w:szCs w:val="22"/>
              </w:rPr>
              <w:t>327,628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E2329" w14:textId="77777777" w:rsidR="00212C51" w:rsidRPr="00212C51" w:rsidRDefault="00212C51" w:rsidP="00212C5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12C51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79597" w14:textId="77777777" w:rsidR="00212C51" w:rsidRPr="00212C51" w:rsidRDefault="00212C51" w:rsidP="00212C5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12C51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29673" w14:textId="77777777" w:rsidR="00212C51" w:rsidRPr="00212C51" w:rsidRDefault="00212C51" w:rsidP="00212C5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12C51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</w:tr>
      <w:tr w:rsidR="00212C51" w:rsidRPr="00212C51" w14:paraId="04088B5B" w14:textId="77777777" w:rsidTr="001D250C">
        <w:trPr>
          <w:trHeight w:val="280"/>
          <w:jc w:val="center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0414A" w14:textId="77777777" w:rsidR="00212C51" w:rsidRPr="00212C51" w:rsidRDefault="00212C51" w:rsidP="00212C5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12C51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567E2" w14:textId="77777777" w:rsidR="00212C51" w:rsidRPr="00212C51" w:rsidRDefault="00212C51" w:rsidP="00212C5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12C51"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F2531" w14:textId="77777777" w:rsidR="00212C51" w:rsidRPr="00212C51" w:rsidRDefault="00212C51" w:rsidP="00212C5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12C51">
              <w:rPr>
                <w:rFonts w:ascii="Arial" w:hAnsi="Arial" w:cs="Arial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28557" w14:textId="77777777" w:rsidR="00212C51" w:rsidRPr="00212C51" w:rsidRDefault="00212C51" w:rsidP="00212C5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12C51">
              <w:rPr>
                <w:rFonts w:ascii="Arial" w:hAnsi="Arial" w:cs="Arial"/>
                <w:color w:val="000000"/>
                <w:sz w:val="22"/>
                <w:szCs w:val="22"/>
              </w:rPr>
              <w:t>374,108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251D2" w14:textId="77777777" w:rsidR="00212C51" w:rsidRPr="00212C51" w:rsidRDefault="00212C51" w:rsidP="00212C5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12C51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99876" w14:textId="77777777" w:rsidR="00212C51" w:rsidRPr="00212C51" w:rsidRDefault="00212C51" w:rsidP="00212C5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12C51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AE965" w14:textId="77777777" w:rsidR="00212C51" w:rsidRPr="00212C51" w:rsidRDefault="00212C51" w:rsidP="00212C5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12C51"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</w:p>
        </w:tc>
      </w:tr>
      <w:tr w:rsidR="00212C51" w:rsidRPr="00212C51" w14:paraId="112E3A95" w14:textId="77777777" w:rsidTr="001D250C">
        <w:trPr>
          <w:trHeight w:val="280"/>
          <w:jc w:val="center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6D65C" w14:textId="77777777" w:rsidR="00212C51" w:rsidRPr="00212C51" w:rsidRDefault="00212C51" w:rsidP="00212C5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12C51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A5906" w14:textId="77777777" w:rsidR="00212C51" w:rsidRPr="00212C51" w:rsidRDefault="00212C51" w:rsidP="00212C5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12C51">
              <w:rPr>
                <w:rFonts w:ascii="Arial" w:hAnsi="Arial" w:cs="Arial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5E73C" w14:textId="77777777" w:rsidR="00212C51" w:rsidRPr="00212C51" w:rsidRDefault="00212C51" w:rsidP="00212C5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12C51">
              <w:rPr>
                <w:rFonts w:ascii="Arial" w:hAnsi="Arial" w:cs="Arial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4E181" w14:textId="77777777" w:rsidR="00212C51" w:rsidRPr="00212C51" w:rsidRDefault="00212C51" w:rsidP="00212C5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12C51">
              <w:rPr>
                <w:rFonts w:ascii="Arial" w:hAnsi="Arial" w:cs="Arial"/>
                <w:color w:val="000000"/>
                <w:sz w:val="22"/>
                <w:szCs w:val="22"/>
              </w:rPr>
              <w:t>504,468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C039C" w14:textId="77777777" w:rsidR="00212C51" w:rsidRPr="00212C51" w:rsidRDefault="00212C51" w:rsidP="00212C5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12C51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320F6" w14:textId="77777777" w:rsidR="00212C51" w:rsidRPr="00212C51" w:rsidRDefault="00212C51" w:rsidP="00212C5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12C51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43411" w14:textId="77777777" w:rsidR="00212C51" w:rsidRPr="00212C51" w:rsidRDefault="00212C51" w:rsidP="00212C5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12C51">
              <w:rPr>
                <w:rFonts w:ascii="Arial" w:hAnsi="Arial" w:cs="Arial"/>
                <w:color w:val="000000"/>
                <w:sz w:val="22"/>
                <w:szCs w:val="22"/>
              </w:rPr>
              <w:t>16</w:t>
            </w:r>
          </w:p>
        </w:tc>
      </w:tr>
      <w:tr w:rsidR="00212C51" w:rsidRPr="00212C51" w14:paraId="673DC696" w14:textId="77777777" w:rsidTr="001D250C">
        <w:trPr>
          <w:trHeight w:val="280"/>
          <w:jc w:val="center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A27C4" w14:textId="77777777" w:rsidR="00212C51" w:rsidRPr="00212C51" w:rsidRDefault="00212C51" w:rsidP="00212C5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12C51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4688B" w14:textId="77777777" w:rsidR="00212C51" w:rsidRPr="00212C51" w:rsidRDefault="00212C51" w:rsidP="00212C5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12C51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B43E8" w14:textId="77777777" w:rsidR="00212C51" w:rsidRPr="00212C51" w:rsidRDefault="00212C51" w:rsidP="00212C5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12C51">
              <w:rPr>
                <w:rFonts w:ascii="Arial" w:hAnsi="Arial" w:cs="Arial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909F4" w14:textId="77777777" w:rsidR="00212C51" w:rsidRPr="00212C51" w:rsidRDefault="00212C51" w:rsidP="00212C5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12C51">
              <w:rPr>
                <w:rFonts w:ascii="Arial" w:hAnsi="Arial" w:cs="Arial"/>
                <w:color w:val="000000"/>
                <w:sz w:val="22"/>
                <w:szCs w:val="22"/>
              </w:rPr>
              <w:t>570,638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F93FB" w14:textId="77777777" w:rsidR="00212C51" w:rsidRPr="00212C51" w:rsidRDefault="00212C51" w:rsidP="00212C5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12C51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CE2D2" w14:textId="77777777" w:rsidR="00212C51" w:rsidRPr="00212C51" w:rsidRDefault="00212C51" w:rsidP="00212C5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12C51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65593" w14:textId="77777777" w:rsidR="00212C51" w:rsidRPr="00212C51" w:rsidRDefault="00212C51" w:rsidP="00212C5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12C51">
              <w:rPr>
                <w:rFonts w:ascii="Arial" w:hAnsi="Arial" w:cs="Arial"/>
                <w:color w:val="000000"/>
                <w:sz w:val="22"/>
                <w:szCs w:val="22"/>
              </w:rPr>
              <w:t>11</w:t>
            </w:r>
          </w:p>
        </w:tc>
      </w:tr>
      <w:tr w:rsidR="00212C51" w:rsidRPr="00212C51" w14:paraId="06632D91" w14:textId="77777777" w:rsidTr="001D250C">
        <w:trPr>
          <w:trHeight w:val="280"/>
          <w:jc w:val="center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84EB2" w14:textId="77777777" w:rsidR="00212C51" w:rsidRPr="00212C51" w:rsidRDefault="00212C51" w:rsidP="00212C5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12C51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FD337" w14:textId="77777777" w:rsidR="00212C51" w:rsidRPr="00212C51" w:rsidRDefault="00212C51" w:rsidP="00212C5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12C51">
              <w:rPr>
                <w:rFonts w:ascii="Arial" w:hAnsi="Arial" w:cs="Arial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6A292" w14:textId="77777777" w:rsidR="00212C51" w:rsidRPr="00212C51" w:rsidRDefault="00212C51" w:rsidP="00212C5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12C51">
              <w:rPr>
                <w:rFonts w:ascii="Arial" w:hAnsi="Arial" w:cs="Arial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7A0B7" w14:textId="77777777" w:rsidR="00212C51" w:rsidRPr="00212C51" w:rsidRDefault="00212C51" w:rsidP="00212C5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12C51">
              <w:rPr>
                <w:rFonts w:ascii="Arial" w:hAnsi="Arial" w:cs="Arial"/>
                <w:color w:val="000000"/>
                <w:sz w:val="22"/>
                <w:szCs w:val="22"/>
              </w:rPr>
              <w:t>618,287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D78F9" w14:textId="77777777" w:rsidR="00212C51" w:rsidRPr="00212C51" w:rsidRDefault="00212C51" w:rsidP="00212C5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12C51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6E943" w14:textId="77777777" w:rsidR="00212C51" w:rsidRPr="00212C51" w:rsidRDefault="00212C51" w:rsidP="00212C5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12C51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F6C1B" w14:textId="77777777" w:rsidR="00212C51" w:rsidRPr="00212C51" w:rsidRDefault="00212C51" w:rsidP="00212C5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12C51"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</w:p>
        </w:tc>
      </w:tr>
      <w:tr w:rsidR="00212C51" w:rsidRPr="00212C51" w14:paraId="09957B6B" w14:textId="77777777" w:rsidTr="001D250C">
        <w:trPr>
          <w:trHeight w:val="280"/>
          <w:jc w:val="center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7BA91" w14:textId="77777777" w:rsidR="00212C51" w:rsidRPr="00212C51" w:rsidRDefault="00212C51" w:rsidP="00212C5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12C51"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D0A91" w14:textId="77777777" w:rsidR="00212C51" w:rsidRPr="00212C51" w:rsidRDefault="00212C51" w:rsidP="00212C5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12C51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B37DD" w14:textId="77777777" w:rsidR="00212C51" w:rsidRPr="00212C51" w:rsidRDefault="00212C51" w:rsidP="00212C5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12C51"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AF54B" w14:textId="77777777" w:rsidR="00212C51" w:rsidRPr="00212C51" w:rsidRDefault="00212C51" w:rsidP="00212C5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12C51">
              <w:rPr>
                <w:rFonts w:ascii="Arial" w:hAnsi="Arial" w:cs="Arial"/>
                <w:color w:val="000000"/>
                <w:sz w:val="22"/>
                <w:szCs w:val="22"/>
              </w:rPr>
              <w:t>624,273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1408D" w14:textId="77777777" w:rsidR="00212C51" w:rsidRPr="00212C51" w:rsidRDefault="00212C51" w:rsidP="00212C5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12C51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60FE8" w14:textId="77777777" w:rsidR="00212C51" w:rsidRPr="00212C51" w:rsidRDefault="00212C51" w:rsidP="00212C5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12C51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CF0F9" w14:textId="77777777" w:rsidR="00212C51" w:rsidRPr="00212C51" w:rsidRDefault="00212C51" w:rsidP="00212C5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12C51"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</w:p>
        </w:tc>
      </w:tr>
      <w:tr w:rsidR="00212C51" w:rsidRPr="00212C51" w14:paraId="6D091DC8" w14:textId="77777777" w:rsidTr="001D250C">
        <w:trPr>
          <w:trHeight w:val="280"/>
          <w:jc w:val="center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C6E32" w14:textId="77777777" w:rsidR="00212C51" w:rsidRPr="00212C51" w:rsidRDefault="00212C51" w:rsidP="00212C5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12C51"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C4216" w14:textId="77777777" w:rsidR="00212C51" w:rsidRPr="00212C51" w:rsidRDefault="00212C51" w:rsidP="00212C5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12C51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04299" w14:textId="77777777" w:rsidR="00212C51" w:rsidRPr="00212C51" w:rsidRDefault="00212C51" w:rsidP="00212C5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12C51">
              <w:rPr>
                <w:rFonts w:ascii="Arial" w:hAnsi="Arial" w:cs="Arial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7C40C" w14:textId="77777777" w:rsidR="00212C51" w:rsidRPr="00212C51" w:rsidRDefault="00212C51" w:rsidP="00212C5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12C51">
              <w:rPr>
                <w:rFonts w:ascii="Arial" w:hAnsi="Arial" w:cs="Arial"/>
                <w:color w:val="000000"/>
                <w:sz w:val="22"/>
                <w:szCs w:val="22"/>
              </w:rPr>
              <w:t>759,705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8B962" w14:textId="77777777" w:rsidR="00212C51" w:rsidRPr="00212C51" w:rsidRDefault="00212C51" w:rsidP="00212C5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12C51"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CA0D8" w14:textId="77777777" w:rsidR="00212C51" w:rsidRPr="00212C51" w:rsidRDefault="00212C51" w:rsidP="00212C5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12C51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359CF" w14:textId="77777777" w:rsidR="00212C51" w:rsidRPr="00212C51" w:rsidRDefault="00212C51" w:rsidP="00212C5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12C51"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</w:p>
        </w:tc>
      </w:tr>
      <w:tr w:rsidR="00212C51" w:rsidRPr="00212C51" w14:paraId="4987F4C8" w14:textId="77777777" w:rsidTr="001D250C">
        <w:trPr>
          <w:trHeight w:val="280"/>
          <w:jc w:val="center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87BB8" w14:textId="77777777" w:rsidR="00212C51" w:rsidRPr="00212C51" w:rsidRDefault="00212C51" w:rsidP="00212C5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12C51"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EF146" w14:textId="77777777" w:rsidR="00212C51" w:rsidRPr="00212C51" w:rsidRDefault="00212C51" w:rsidP="00212C5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12C51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AE372" w14:textId="77777777" w:rsidR="00212C51" w:rsidRPr="00212C51" w:rsidRDefault="00212C51" w:rsidP="00212C5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12C51">
              <w:rPr>
                <w:rFonts w:ascii="Arial" w:hAnsi="Arial" w:cs="Arial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45E2A" w14:textId="77777777" w:rsidR="00212C51" w:rsidRPr="00212C51" w:rsidRDefault="00212C51" w:rsidP="00212C5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12C51">
              <w:rPr>
                <w:rFonts w:ascii="Arial" w:hAnsi="Arial" w:cs="Arial"/>
                <w:color w:val="000000"/>
                <w:sz w:val="22"/>
                <w:szCs w:val="22"/>
              </w:rPr>
              <w:t>854,092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D2B40" w14:textId="77777777" w:rsidR="00212C51" w:rsidRPr="00212C51" w:rsidRDefault="00212C51" w:rsidP="00212C5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12C51"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126B9" w14:textId="77777777" w:rsidR="00212C51" w:rsidRPr="00212C51" w:rsidRDefault="00212C51" w:rsidP="00212C5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12C51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72D0B" w14:textId="77777777" w:rsidR="00212C51" w:rsidRPr="00212C51" w:rsidRDefault="00212C51" w:rsidP="00212C5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12C51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</w:tr>
      <w:tr w:rsidR="00212C51" w:rsidRPr="00212C51" w14:paraId="31E932FC" w14:textId="77777777" w:rsidTr="001D250C">
        <w:trPr>
          <w:trHeight w:val="280"/>
          <w:jc w:val="center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68B2C" w14:textId="77777777" w:rsidR="00212C51" w:rsidRPr="00212C51" w:rsidRDefault="00212C51" w:rsidP="00212C5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12C51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6141C" w14:textId="77777777" w:rsidR="00212C51" w:rsidRPr="00212C51" w:rsidRDefault="00212C51" w:rsidP="00212C5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12C51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E838F" w14:textId="77777777" w:rsidR="00212C51" w:rsidRPr="00212C51" w:rsidRDefault="00212C51" w:rsidP="00212C5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12C51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9FBDD" w14:textId="77777777" w:rsidR="00212C51" w:rsidRPr="00212C51" w:rsidRDefault="00212C51" w:rsidP="00212C5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12C51">
              <w:rPr>
                <w:rFonts w:ascii="Arial" w:hAnsi="Arial" w:cs="Arial"/>
                <w:color w:val="000000"/>
                <w:sz w:val="22"/>
                <w:szCs w:val="22"/>
              </w:rPr>
              <w:t>889,501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00AF4" w14:textId="77777777" w:rsidR="00212C51" w:rsidRPr="00212C51" w:rsidRDefault="00212C51" w:rsidP="00212C5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12C51"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0F8ED" w14:textId="77777777" w:rsidR="00212C51" w:rsidRPr="00212C51" w:rsidRDefault="00212C51" w:rsidP="00212C5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12C51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A5E1C" w14:textId="77777777" w:rsidR="00212C51" w:rsidRPr="00212C51" w:rsidRDefault="00212C51" w:rsidP="00212C5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12C51">
              <w:rPr>
                <w:rFonts w:ascii="Arial" w:hAnsi="Arial" w:cs="Arial"/>
                <w:color w:val="000000"/>
                <w:sz w:val="22"/>
                <w:szCs w:val="22"/>
              </w:rPr>
              <w:t>12</w:t>
            </w:r>
          </w:p>
        </w:tc>
      </w:tr>
      <w:tr w:rsidR="00212C51" w:rsidRPr="00212C51" w14:paraId="10A86BB0" w14:textId="77777777" w:rsidTr="001D250C">
        <w:trPr>
          <w:trHeight w:val="280"/>
          <w:jc w:val="center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5CD14" w14:textId="77777777" w:rsidR="00212C51" w:rsidRPr="00212C51" w:rsidRDefault="00212C51" w:rsidP="00212C5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12C51">
              <w:rPr>
                <w:rFonts w:ascii="Arial" w:hAnsi="Arial" w:cs="Arial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968CF" w14:textId="77777777" w:rsidR="00212C51" w:rsidRPr="00212C51" w:rsidRDefault="00212C51" w:rsidP="00212C5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12C51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6A04C" w14:textId="77777777" w:rsidR="00212C51" w:rsidRPr="00212C51" w:rsidRDefault="00212C51" w:rsidP="00212C5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12C51">
              <w:rPr>
                <w:rFonts w:ascii="Arial" w:hAnsi="Arial" w:cs="Arial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047F2" w14:textId="77777777" w:rsidR="00212C51" w:rsidRPr="00212C51" w:rsidRDefault="00212C51" w:rsidP="00212C5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12C51">
              <w:rPr>
                <w:rFonts w:ascii="Arial" w:hAnsi="Arial" w:cs="Arial"/>
                <w:color w:val="000000"/>
                <w:sz w:val="22"/>
                <w:szCs w:val="22"/>
              </w:rPr>
              <w:t>1254,434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4DB91" w14:textId="77777777" w:rsidR="00212C51" w:rsidRPr="00212C51" w:rsidRDefault="00212C51" w:rsidP="00212C5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12C51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81C8C" w14:textId="77777777" w:rsidR="00212C51" w:rsidRPr="00212C51" w:rsidRDefault="00212C51" w:rsidP="00212C5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12C51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BFCA7" w14:textId="77777777" w:rsidR="00212C51" w:rsidRPr="00212C51" w:rsidRDefault="00212C51" w:rsidP="00212C5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12C51">
              <w:rPr>
                <w:rFonts w:ascii="Arial" w:hAnsi="Arial" w:cs="Arial"/>
                <w:color w:val="000000"/>
                <w:sz w:val="22"/>
                <w:szCs w:val="22"/>
              </w:rPr>
              <w:t>12</w:t>
            </w:r>
          </w:p>
        </w:tc>
      </w:tr>
      <w:tr w:rsidR="00212C51" w:rsidRPr="00212C51" w14:paraId="6EB8D267" w14:textId="77777777" w:rsidTr="001D250C">
        <w:trPr>
          <w:trHeight w:val="280"/>
          <w:jc w:val="center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7EA53" w14:textId="77777777" w:rsidR="00212C51" w:rsidRPr="00212C51" w:rsidRDefault="00212C51" w:rsidP="00212C5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12C51">
              <w:rPr>
                <w:rFonts w:ascii="Arial" w:hAnsi="Arial" w:cs="Arial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52C27" w14:textId="77777777" w:rsidR="00212C51" w:rsidRPr="00212C51" w:rsidRDefault="00212C51" w:rsidP="00212C5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12C51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B77E9" w14:textId="77777777" w:rsidR="00212C51" w:rsidRPr="00212C51" w:rsidRDefault="00212C51" w:rsidP="00212C5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12C51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3F1C6" w14:textId="77777777" w:rsidR="00212C51" w:rsidRPr="00212C51" w:rsidRDefault="00212C51" w:rsidP="00212C5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12C51">
              <w:rPr>
                <w:rFonts w:ascii="Arial" w:hAnsi="Arial" w:cs="Arial"/>
                <w:color w:val="000000"/>
                <w:sz w:val="22"/>
                <w:szCs w:val="22"/>
              </w:rPr>
              <w:t>1340,111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F0163" w14:textId="77777777" w:rsidR="00212C51" w:rsidRPr="00212C51" w:rsidRDefault="00212C51" w:rsidP="00212C5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12C51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4FF3E" w14:textId="77777777" w:rsidR="00212C51" w:rsidRPr="00212C51" w:rsidRDefault="00212C51" w:rsidP="00212C5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12C51">
              <w:rPr>
                <w:rFonts w:ascii="Arial" w:hAnsi="Arial" w:cs="Arial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0C3EB" w14:textId="77777777" w:rsidR="00212C51" w:rsidRPr="00212C51" w:rsidRDefault="00212C51" w:rsidP="00212C5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12C51">
              <w:rPr>
                <w:rFonts w:ascii="Arial" w:hAnsi="Arial" w:cs="Arial"/>
                <w:color w:val="000000"/>
                <w:sz w:val="22"/>
                <w:szCs w:val="22"/>
              </w:rPr>
              <w:t>13</w:t>
            </w:r>
          </w:p>
        </w:tc>
      </w:tr>
      <w:tr w:rsidR="00212C51" w:rsidRPr="00212C51" w14:paraId="25F65FAC" w14:textId="77777777" w:rsidTr="001D250C">
        <w:trPr>
          <w:trHeight w:val="280"/>
          <w:jc w:val="center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CB6EC" w14:textId="77777777" w:rsidR="00212C51" w:rsidRPr="00212C51" w:rsidRDefault="00212C51" w:rsidP="00212C5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12C51">
              <w:rPr>
                <w:rFonts w:ascii="Arial" w:hAnsi="Arial" w:cs="Arial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25F2A" w14:textId="77777777" w:rsidR="00212C51" w:rsidRPr="00212C51" w:rsidRDefault="00212C51" w:rsidP="00212C5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12C51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9A986" w14:textId="77777777" w:rsidR="00212C51" w:rsidRPr="00212C51" w:rsidRDefault="00212C51" w:rsidP="00212C5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12C51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9364D" w14:textId="77777777" w:rsidR="00212C51" w:rsidRPr="00212C51" w:rsidRDefault="00212C51" w:rsidP="00212C5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12C51">
              <w:rPr>
                <w:rFonts w:ascii="Arial" w:hAnsi="Arial" w:cs="Arial"/>
                <w:color w:val="000000"/>
                <w:sz w:val="22"/>
                <w:szCs w:val="22"/>
              </w:rPr>
              <w:t>1461,867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4D96C" w14:textId="77777777" w:rsidR="00212C51" w:rsidRPr="00212C51" w:rsidRDefault="00212C51" w:rsidP="00212C5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12C51">
              <w:rPr>
                <w:rFonts w:ascii="Arial" w:hAnsi="Arial" w:cs="Arial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5FFF3" w14:textId="77777777" w:rsidR="00212C51" w:rsidRPr="00212C51" w:rsidRDefault="00212C51" w:rsidP="00212C5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12C51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8AD1F" w14:textId="77777777" w:rsidR="00212C51" w:rsidRPr="00212C51" w:rsidRDefault="00212C51" w:rsidP="00212C5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12C51">
              <w:rPr>
                <w:rFonts w:ascii="Arial" w:hAnsi="Arial" w:cs="Arial"/>
                <w:color w:val="000000"/>
                <w:sz w:val="22"/>
                <w:szCs w:val="22"/>
              </w:rPr>
              <w:t>16</w:t>
            </w:r>
          </w:p>
        </w:tc>
      </w:tr>
      <w:tr w:rsidR="00212C51" w:rsidRPr="00212C51" w14:paraId="583168BB" w14:textId="77777777" w:rsidTr="001D250C">
        <w:trPr>
          <w:trHeight w:val="280"/>
          <w:jc w:val="center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1190E" w14:textId="77777777" w:rsidR="00212C51" w:rsidRPr="00212C51" w:rsidRDefault="00212C51" w:rsidP="00212C5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12C51">
              <w:rPr>
                <w:rFonts w:ascii="Arial" w:hAnsi="Arial" w:cs="Arial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B2A8B" w14:textId="77777777" w:rsidR="00212C51" w:rsidRPr="00212C51" w:rsidRDefault="00212C51" w:rsidP="00212C5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12C51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BE518" w14:textId="77777777" w:rsidR="00212C51" w:rsidRPr="00212C51" w:rsidRDefault="00212C51" w:rsidP="00212C5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12C51">
              <w:rPr>
                <w:rFonts w:ascii="Arial" w:hAnsi="Arial" w:cs="Arial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0B850" w14:textId="77777777" w:rsidR="00212C51" w:rsidRPr="00212C51" w:rsidRDefault="00212C51" w:rsidP="00212C5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12C51">
              <w:rPr>
                <w:rFonts w:ascii="Arial" w:hAnsi="Arial" w:cs="Arial"/>
                <w:color w:val="000000"/>
                <w:sz w:val="22"/>
                <w:szCs w:val="22"/>
              </w:rPr>
              <w:t>1500,821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BB2CC" w14:textId="77777777" w:rsidR="00212C51" w:rsidRPr="00212C51" w:rsidRDefault="00212C51" w:rsidP="00212C5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12C51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71EDD" w14:textId="77777777" w:rsidR="00212C51" w:rsidRPr="00212C51" w:rsidRDefault="00212C51" w:rsidP="00212C5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12C51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7ED8F" w14:textId="77777777" w:rsidR="00212C51" w:rsidRPr="00212C51" w:rsidRDefault="00212C51" w:rsidP="00212C5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12C51">
              <w:rPr>
                <w:rFonts w:ascii="Arial" w:hAnsi="Arial" w:cs="Arial"/>
                <w:color w:val="000000"/>
                <w:sz w:val="22"/>
                <w:szCs w:val="22"/>
              </w:rPr>
              <w:t>19</w:t>
            </w:r>
          </w:p>
        </w:tc>
      </w:tr>
      <w:tr w:rsidR="00212C51" w:rsidRPr="00212C51" w14:paraId="0C83E6F6" w14:textId="77777777" w:rsidTr="001D250C">
        <w:trPr>
          <w:trHeight w:val="280"/>
          <w:jc w:val="center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BA96B" w14:textId="77777777" w:rsidR="00212C51" w:rsidRPr="00212C51" w:rsidRDefault="00212C51" w:rsidP="00212C5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12C51">
              <w:rPr>
                <w:rFonts w:ascii="Arial" w:hAnsi="Arial" w:cs="Arial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F65C1" w14:textId="77777777" w:rsidR="00212C51" w:rsidRPr="00212C51" w:rsidRDefault="00212C51" w:rsidP="00212C5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12C51">
              <w:rPr>
                <w:rFonts w:ascii="Arial" w:hAnsi="Arial" w:cs="Arial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F8EEE" w14:textId="77777777" w:rsidR="00212C51" w:rsidRPr="00212C51" w:rsidRDefault="00212C51" w:rsidP="00212C5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12C51">
              <w:rPr>
                <w:rFonts w:ascii="Arial" w:hAnsi="Arial" w:cs="Arial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B16EE" w14:textId="77777777" w:rsidR="00212C51" w:rsidRPr="00212C51" w:rsidRDefault="00212C51" w:rsidP="00212C5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12C51">
              <w:rPr>
                <w:rFonts w:ascii="Arial" w:hAnsi="Arial" w:cs="Arial"/>
                <w:color w:val="000000"/>
                <w:sz w:val="22"/>
                <w:szCs w:val="22"/>
              </w:rPr>
              <w:t>1533,634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B7376" w14:textId="77777777" w:rsidR="00212C51" w:rsidRPr="00212C51" w:rsidRDefault="00212C51" w:rsidP="00212C5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12C51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96F40" w14:textId="77777777" w:rsidR="00212C51" w:rsidRPr="00212C51" w:rsidRDefault="00212C51" w:rsidP="00212C5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12C51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DCDFB" w14:textId="77777777" w:rsidR="00212C51" w:rsidRPr="00212C51" w:rsidRDefault="00212C51" w:rsidP="00212C5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12C51">
              <w:rPr>
                <w:rFonts w:ascii="Arial" w:hAnsi="Arial" w:cs="Arial"/>
                <w:color w:val="000000"/>
                <w:sz w:val="22"/>
                <w:szCs w:val="22"/>
              </w:rPr>
              <w:t>17</w:t>
            </w:r>
          </w:p>
        </w:tc>
      </w:tr>
      <w:tr w:rsidR="00212C51" w:rsidRPr="00212C51" w14:paraId="47B72AA9" w14:textId="77777777" w:rsidTr="001D250C">
        <w:trPr>
          <w:trHeight w:val="280"/>
          <w:jc w:val="center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01780" w14:textId="77777777" w:rsidR="00212C51" w:rsidRPr="00212C51" w:rsidRDefault="00212C51" w:rsidP="00212C5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12C51">
              <w:rPr>
                <w:rFonts w:ascii="Arial" w:hAnsi="Arial" w:cs="Arial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262D1" w14:textId="77777777" w:rsidR="00212C51" w:rsidRPr="00212C51" w:rsidRDefault="00212C51" w:rsidP="00212C5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12C51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5B32F" w14:textId="77777777" w:rsidR="00212C51" w:rsidRPr="00212C51" w:rsidRDefault="00212C51" w:rsidP="00212C5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12C51">
              <w:rPr>
                <w:rFonts w:ascii="Arial" w:hAnsi="Arial" w:cs="Arial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7E1F2" w14:textId="77777777" w:rsidR="00212C51" w:rsidRPr="00212C51" w:rsidRDefault="00212C51" w:rsidP="00212C5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12C51">
              <w:rPr>
                <w:rFonts w:ascii="Arial" w:hAnsi="Arial" w:cs="Arial"/>
                <w:color w:val="000000"/>
                <w:sz w:val="22"/>
                <w:szCs w:val="22"/>
              </w:rPr>
              <w:t>1543,2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3F2E1" w14:textId="77777777" w:rsidR="00212C51" w:rsidRPr="00212C51" w:rsidRDefault="00212C51" w:rsidP="00212C5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12C51">
              <w:rPr>
                <w:rFonts w:ascii="Arial" w:hAnsi="Arial" w:cs="Arial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98624" w14:textId="77777777" w:rsidR="00212C51" w:rsidRPr="00212C51" w:rsidRDefault="00212C51" w:rsidP="00212C5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12C51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BFC35" w14:textId="77777777" w:rsidR="00212C51" w:rsidRPr="00212C51" w:rsidRDefault="00212C51" w:rsidP="00212C5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12C51">
              <w:rPr>
                <w:rFonts w:ascii="Arial" w:hAnsi="Arial" w:cs="Arial"/>
                <w:color w:val="000000"/>
                <w:sz w:val="22"/>
                <w:szCs w:val="22"/>
              </w:rPr>
              <w:t>20</w:t>
            </w:r>
          </w:p>
        </w:tc>
      </w:tr>
      <w:tr w:rsidR="00212C51" w:rsidRPr="00212C51" w14:paraId="6E838A99" w14:textId="77777777" w:rsidTr="001D250C">
        <w:trPr>
          <w:trHeight w:val="280"/>
          <w:jc w:val="center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C7214" w14:textId="77777777" w:rsidR="00212C51" w:rsidRPr="00212C51" w:rsidRDefault="00212C51" w:rsidP="00212C5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12C51">
              <w:rPr>
                <w:rFonts w:ascii="Arial" w:hAnsi="Arial" w:cs="Arial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15D8F" w14:textId="77777777" w:rsidR="00212C51" w:rsidRPr="00212C51" w:rsidRDefault="00212C51" w:rsidP="00212C5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12C51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EE6D4" w14:textId="77777777" w:rsidR="00212C51" w:rsidRPr="00212C51" w:rsidRDefault="00212C51" w:rsidP="00212C5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12C51">
              <w:rPr>
                <w:rFonts w:ascii="Arial" w:hAnsi="Arial" w:cs="Arial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A2F7B" w14:textId="77777777" w:rsidR="00212C51" w:rsidRPr="00212C51" w:rsidRDefault="00212C51" w:rsidP="00212C5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12C51">
              <w:rPr>
                <w:rFonts w:ascii="Arial" w:hAnsi="Arial" w:cs="Arial"/>
                <w:color w:val="000000"/>
                <w:sz w:val="22"/>
                <w:szCs w:val="22"/>
              </w:rPr>
              <w:t>1918,619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C51B4" w14:textId="77777777" w:rsidR="00212C51" w:rsidRPr="00212C51" w:rsidRDefault="00212C51" w:rsidP="00212C5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12C51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7664A" w14:textId="77777777" w:rsidR="00212C51" w:rsidRPr="00212C51" w:rsidRDefault="00212C51" w:rsidP="00212C5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12C51">
              <w:rPr>
                <w:rFonts w:ascii="Arial" w:hAnsi="Arial" w:cs="Arial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C277C" w14:textId="77777777" w:rsidR="00212C51" w:rsidRPr="00212C51" w:rsidRDefault="00212C51" w:rsidP="00212C5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12C51">
              <w:rPr>
                <w:rFonts w:ascii="Arial" w:hAnsi="Arial" w:cs="Arial"/>
                <w:color w:val="000000"/>
                <w:sz w:val="22"/>
                <w:szCs w:val="22"/>
              </w:rPr>
              <w:t>18</w:t>
            </w:r>
          </w:p>
        </w:tc>
      </w:tr>
      <w:tr w:rsidR="00212C51" w:rsidRPr="00212C51" w14:paraId="01B375BE" w14:textId="77777777" w:rsidTr="001D250C">
        <w:trPr>
          <w:trHeight w:val="280"/>
          <w:jc w:val="center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90585" w14:textId="77777777" w:rsidR="00212C51" w:rsidRPr="00212C51" w:rsidRDefault="00212C51" w:rsidP="00212C5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12C51">
              <w:rPr>
                <w:rFonts w:ascii="Arial" w:hAnsi="Arial" w:cs="Arial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59590" w14:textId="77777777" w:rsidR="00212C51" w:rsidRPr="00212C51" w:rsidRDefault="00212C51" w:rsidP="00212C5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12C51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76B6A" w14:textId="77777777" w:rsidR="00212C51" w:rsidRPr="00212C51" w:rsidRDefault="00212C51" w:rsidP="00212C5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12C51">
              <w:rPr>
                <w:rFonts w:ascii="Arial" w:hAnsi="Arial" w:cs="Arial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07A87" w14:textId="77777777" w:rsidR="00212C51" w:rsidRPr="00212C51" w:rsidRDefault="00212C51" w:rsidP="00212C5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12C51">
              <w:rPr>
                <w:rFonts w:ascii="Arial" w:hAnsi="Arial" w:cs="Arial"/>
                <w:color w:val="000000"/>
                <w:sz w:val="22"/>
                <w:szCs w:val="22"/>
              </w:rPr>
              <w:t>2199,96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96FA6" w14:textId="77777777" w:rsidR="00212C51" w:rsidRPr="00212C51" w:rsidRDefault="00212C51" w:rsidP="00212C5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12C51">
              <w:rPr>
                <w:rFonts w:ascii="Arial" w:hAnsi="Arial" w:cs="Arial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D0EA5" w14:textId="77777777" w:rsidR="00212C51" w:rsidRPr="00212C51" w:rsidRDefault="00212C51" w:rsidP="00212C5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12C51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79388" w14:textId="77777777" w:rsidR="00212C51" w:rsidRPr="00212C51" w:rsidRDefault="00212C51" w:rsidP="00212C5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12C51">
              <w:rPr>
                <w:rFonts w:ascii="Arial" w:hAnsi="Arial" w:cs="Arial"/>
                <w:color w:val="000000"/>
                <w:sz w:val="22"/>
                <w:szCs w:val="22"/>
              </w:rPr>
              <w:t>21</w:t>
            </w:r>
          </w:p>
        </w:tc>
      </w:tr>
      <w:tr w:rsidR="00212C51" w:rsidRPr="00212C51" w14:paraId="64E4FE69" w14:textId="77777777" w:rsidTr="001D250C">
        <w:trPr>
          <w:trHeight w:val="280"/>
          <w:jc w:val="center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8A960" w14:textId="77777777" w:rsidR="00212C51" w:rsidRPr="00212C51" w:rsidRDefault="00212C51" w:rsidP="00212C5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12C51">
              <w:rPr>
                <w:rFonts w:ascii="Arial" w:hAnsi="Arial" w:cs="Arial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6C04A" w14:textId="77777777" w:rsidR="00212C51" w:rsidRPr="00212C51" w:rsidRDefault="00212C51" w:rsidP="00212C5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12C51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B9D64" w14:textId="77777777" w:rsidR="00212C51" w:rsidRPr="00212C51" w:rsidRDefault="00212C51" w:rsidP="00212C5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12C51">
              <w:rPr>
                <w:rFonts w:ascii="Arial" w:hAnsi="Arial" w:cs="Arial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1DC3F" w14:textId="77777777" w:rsidR="00212C51" w:rsidRPr="00212C51" w:rsidRDefault="00212C51" w:rsidP="00212C5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12C51">
              <w:rPr>
                <w:rFonts w:ascii="Arial" w:hAnsi="Arial" w:cs="Arial"/>
                <w:color w:val="000000"/>
                <w:sz w:val="22"/>
                <w:szCs w:val="22"/>
              </w:rPr>
              <w:t>2384,819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B2B56" w14:textId="77777777" w:rsidR="00212C51" w:rsidRPr="00212C51" w:rsidRDefault="00212C51" w:rsidP="00212C5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12C51">
              <w:rPr>
                <w:rFonts w:ascii="Arial" w:hAnsi="Arial" w:cs="Arial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A62E7" w14:textId="77777777" w:rsidR="00212C51" w:rsidRPr="00212C51" w:rsidRDefault="00212C51" w:rsidP="00212C5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12C51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0F788" w14:textId="77777777" w:rsidR="00212C51" w:rsidRPr="00212C51" w:rsidRDefault="00212C51" w:rsidP="00212C5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12C51">
              <w:rPr>
                <w:rFonts w:ascii="Arial" w:hAnsi="Arial" w:cs="Arial"/>
                <w:color w:val="000000"/>
                <w:sz w:val="22"/>
                <w:szCs w:val="22"/>
              </w:rPr>
              <w:t>21</w:t>
            </w:r>
          </w:p>
        </w:tc>
      </w:tr>
      <w:tr w:rsidR="00212C51" w:rsidRPr="00212C51" w14:paraId="1CF9C2A7" w14:textId="77777777" w:rsidTr="001D250C">
        <w:trPr>
          <w:trHeight w:val="280"/>
          <w:jc w:val="center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0F276" w14:textId="77777777" w:rsidR="00212C51" w:rsidRPr="00212C51" w:rsidRDefault="00212C51" w:rsidP="00212C5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12C51">
              <w:rPr>
                <w:rFonts w:ascii="Arial" w:hAnsi="Arial" w:cs="Arial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27D6B" w14:textId="77777777" w:rsidR="00212C51" w:rsidRPr="00212C51" w:rsidRDefault="00212C51" w:rsidP="00212C5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12C51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268F0" w14:textId="77777777" w:rsidR="00212C51" w:rsidRPr="00212C51" w:rsidRDefault="00212C51" w:rsidP="00212C5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12C51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0646D" w14:textId="77777777" w:rsidR="00212C51" w:rsidRPr="00212C51" w:rsidRDefault="00212C51" w:rsidP="00212C5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12C51">
              <w:rPr>
                <w:rFonts w:ascii="Arial" w:hAnsi="Arial" w:cs="Arial"/>
                <w:color w:val="000000"/>
                <w:sz w:val="22"/>
                <w:szCs w:val="22"/>
              </w:rPr>
              <w:t>3104,126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98E01" w14:textId="77777777" w:rsidR="00212C51" w:rsidRPr="00212C51" w:rsidRDefault="00212C51" w:rsidP="00212C5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12C51">
              <w:rPr>
                <w:rFonts w:ascii="Arial" w:hAnsi="Arial" w:cs="Arial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98A98" w14:textId="77777777" w:rsidR="00212C51" w:rsidRPr="00212C51" w:rsidRDefault="00212C51" w:rsidP="00212C5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12C51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68E9B" w14:textId="77777777" w:rsidR="00212C51" w:rsidRPr="00212C51" w:rsidRDefault="00212C51" w:rsidP="00212C5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12C51">
              <w:rPr>
                <w:rFonts w:ascii="Arial" w:hAnsi="Arial" w:cs="Arial"/>
                <w:color w:val="000000"/>
                <w:sz w:val="22"/>
                <w:szCs w:val="22"/>
              </w:rPr>
              <w:t>22</w:t>
            </w:r>
          </w:p>
        </w:tc>
      </w:tr>
      <w:tr w:rsidR="00212C51" w:rsidRPr="00212C51" w14:paraId="4B3E8F6D" w14:textId="77777777" w:rsidTr="001D250C">
        <w:trPr>
          <w:trHeight w:val="280"/>
          <w:jc w:val="center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D3B56" w14:textId="77777777" w:rsidR="00212C51" w:rsidRPr="00212C51" w:rsidRDefault="00212C51" w:rsidP="00212C5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12C51">
              <w:rPr>
                <w:rFonts w:ascii="Arial" w:hAnsi="Arial" w:cs="Arial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A34B2" w14:textId="77777777" w:rsidR="00212C51" w:rsidRPr="00212C51" w:rsidRDefault="00212C51" w:rsidP="00212C5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12C51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4846F" w14:textId="77777777" w:rsidR="00212C51" w:rsidRPr="00212C51" w:rsidRDefault="00212C51" w:rsidP="00212C5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12C51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93BDE" w14:textId="77777777" w:rsidR="00212C51" w:rsidRPr="00212C51" w:rsidRDefault="00212C51" w:rsidP="00212C5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12C51">
              <w:rPr>
                <w:rFonts w:ascii="Arial" w:hAnsi="Arial" w:cs="Arial"/>
                <w:color w:val="000000"/>
                <w:sz w:val="22"/>
                <w:szCs w:val="22"/>
              </w:rPr>
              <w:t>5227,677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A6733" w14:textId="77777777" w:rsidR="00212C51" w:rsidRPr="00212C51" w:rsidRDefault="00212C51" w:rsidP="00212C5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12C51">
              <w:rPr>
                <w:rFonts w:ascii="Arial" w:hAnsi="Arial" w:cs="Arial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5E82B" w14:textId="77777777" w:rsidR="00212C51" w:rsidRPr="00212C51" w:rsidRDefault="00212C51" w:rsidP="00212C5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12C51">
              <w:rPr>
                <w:rFonts w:ascii="Arial" w:hAnsi="Arial" w:cs="Arial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88EE4" w14:textId="77777777" w:rsidR="00212C51" w:rsidRPr="00212C51" w:rsidRDefault="00212C51" w:rsidP="00212C5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12C51">
              <w:rPr>
                <w:rFonts w:ascii="Arial" w:hAnsi="Arial" w:cs="Arial"/>
                <w:color w:val="000000"/>
                <w:sz w:val="22"/>
                <w:szCs w:val="22"/>
              </w:rPr>
              <w:t>22</w:t>
            </w:r>
          </w:p>
        </w:tc>
      </w:tr>
      <w:tr w:rsidR="00212C51" w:rsidRPr="00212C51" w14:paraId="46EEAC4B" w14:textId="77777777" w:rsidTr="001D250C">
        <w:trPr>
          <w:trHeight w:val="280"/>
          <w:jc w:val="center"/>
        </w:trPr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113731" w14:textId="77777777" w:rsidR="00212C51" w:rsidRPr="00212C51" w:rsidRDefault="00212C51" w:rsidP="00212C5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12C51">
              <w:rPr>
                <w:rFonts w:ascii="Arial" w:hAnsi="Arial" w:cs="Arial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7F3089" w14:textId="77777777" w:rsidR="00212C51" w:rsidRPr="00212C51" w:rsidRDefault="00212C51" w:rsidP="00212C5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12C51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75DA86" w14:textId="77777777" w:rsidR="00212C51" w:rsidRPr="00212C51" w:rsidRDefault="00212C51" w:rsidP="00212C5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12C51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4D2FF5" w14:textId="77777777" w:rsidR="00212C51" w:rsidRPr="00212C51" w:rsidRDefault="00212C51" w:rsidP="00212C5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12C51">
              <w:rPr>
                <w:rFonts w:ascii="Arial" w:hAnsi="Arial" w:cs="Arial"/>
                <w:color w:val="000000"/>
                <w:sz w:val="22"/>
                <w:szCs w:val="22"/>
              </w:rPr>
              <w:t>6572,195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358559" w14:textId="77777777" w:rsidR="00212C51" w:rsidRPr="00212C51" w:rsidRDefault="00212C51" w:rsidP="00212C5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12C51">
              <w:rPr>
                <w:rFonts w:ascii="Arial" w:hAnsi="Arial" w:cs="Arial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497BC6" w14:textId="77777777" w:rsidR="00212C51" w:rsidRPr="00212C51" w:rsidRDefault="00212C51" w:rsidP="00212C5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12C51">
              <w:rPr>
                <w:rFonts w:ascii="Arial" w:hAnsi="Arial" w:cs="Arial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1E4FF8" w14:textId="77777777" w:rsidR="00212C51" w:rsidRPr="00212C51" w:rsidRDefault="00212C51" w:rsidP="00212C5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12C51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</w:tbl>
    <w:p w14:paraId="4D5492DC" w14:textId="77777777" w:rsidR="00212C51" w:rsidRPr="00F441EC" w:rsidRDefault="00212C51" w:rsidP="002D61CA">
      <w:pPr>
        <w:spacing w:line="480" w:lineRule="auto"/>
        <w:jc w:val="both"/>
        <w:rPr>
          <w:rFonts w:ascii="Arial" w:hAnsi="Arial" w:cs="Arial"/>
          <w:sz w:val="22"/>
          <w:szCs w:val="22"/>
          <w:lang w:val="en-US"/>
        </w:rPr>
        <w:sectPr w:rsidR="00212C51" w:rsidRPr="00F441EC" w:rsidSect="001E6B22">
          <w:pgSz w:w="16820" w:h="11900" w:orient="landscape"/>
          <w:pgMar w:top="1701" w:right="1417" w:bottom="1701" w:left="1417" w:header="708" w:footer="708" w:gutter="0"/>
          <w:cols w:space="708"/>
          <w:docGrid w:linePitch="360"/>
        </w:sectPr>
      </w:pPr>
    </w:p>
    <w:p w14:paraId="142B6633" w14:textId="0D1179F4" w:rsidR="000F0742" w:rsidRPr="009E2B36" w:rsidRDefault="000F0742" w:rsidP="000F0742">
      <w:pPr>
        <w:spacing w:line="480" w:lineRule="auto"/>
        <w:jc w:val="both"/>
        <w:rPr>
          <w:rFonts w:ascii="Arial" w:hAnsi="Arial" w:cs="Arial"/>
          <w:sz w:val="22"/>
          <w:szCs w:val="22"/>
          <w:lang w:val="en-US"/>
        </w:rPr>
      </w:pPr>
      <w:r w:rsidRPr="009E2B36">
        <w:rPr>
          <w:rFonts w:ascii="Arial" w:hAnsi="Arial" w:cs="Arial"/>
          <w:b/>
          <w:bCs/>
          <w:sz w:val="22"/>
          <w:szCs w:val="22"/>
          <w:lang w:val="en-US"/>
        </w:rPr>
        <w:lastRenderedPageBreak/>
        <w:t>Table S</w:t>
      </w:r>
      <w:r>
        <w:rPr>
          <w:rFonts w:ascii="Arial" w:hAnsi="Arial" w:cs="Arial"/>
          <w:b/>
          <w:bCs/>
          <w:sz w:val="22"/>
          <w:szCs w:val="22"/>
          <w:lang w:val="en-US"/>
        </w:rPr>
        <w:t>11</w:t>
      </w:r>
      <w:r w:rsidRPr="009E2B36">
        <w:rPr>
          <w:rFonts w:ascii="Arial" w:hAnsi="Arial" w:cs="Arial"/>
          <w:b/>
          <w:bCs/>
          <w:sz w:val="22"/>
          <w:szCs w:val="22"/>
          <w:lang w:val="en-US"/>
        </w:rPr>
        <w:t>.</w:t>
      </w:r>
      <w:r w:rsidRPr="009E2B36">
        <w:rPr>
          <w:rFonts w:ascii="Arial" w:hAnsi="Arial" w:cs="Arial"/>
          <w:sz w:val="22"/>
          <w:szCs w:val="22"/>
          <w:lang w:val="en-US"/>
        </w:rPr>
        <w:t xml:space="preserve"> </w:t>
      </w:r>
      <w:r>
        <w:rPr>
          <w:rFonts w:ascii="Arial" w:hAnsi="Arial" w:cs="Arial"/>
          <w:sz w:val="22"/>
          <w:szCs w:val="22"/>
          <w:lang w:val="en-US"/>
        </w:rPr>
        <w:t xml:space="preserve">Shapiro-Wilk </w:t>
      </w:r>
      <w:r w:rsidRPr="009E2B36">
        <w:rPr>
          <w:rFonts w:ascii="Arial" w:hAnsi="Arial" w:cs="Arial"/>
          <w:sz w:val="22"/>
          <w:szCs w:val="22"/>
          <w:lang w:val="en-US"/>
        </w:rPr>
        <w:t xml:space="preserve">normality test applied to  </w:t>
      </w:r>
      <w:r>
        <w:rPr>
          <w:rFonts w:ascii="Arial" w:hAnsi="Arial" w:cs="Arial"/>
          <w:sz w:val="22"/>
          <w:szCs w:val="22"/>
          <w:lang w:val="en-US"/>
        </w:rPr>
        <w:t>Cluster 1</w:t>
      </w:r>
      <w:r w:rsidR="007B594A">
        <w:rPr>
          <w:rFonts w:ascii="Arial" w:hAnsi="Arial" w:cs="Arial"/>
          <w:sz w:val="22"/>
          <w:szCs w:val="22"/>
          <w:lang w:val="en-US"/>
        </w:rPr>
        <w:t xml:space="preserve"> </w:t>
      </w:r>
      <w:r>
        <w:rPr>
          <w:rFonts w:ascii="Arial" w:hAnsi="Arial" w:cs="Arial"/>
          <w:sz w:val="22"/>
          <w:szCs w:val="22"/>
          <w:lang w:val="en-US"/>
        </w:rPr>
        <w:t xml:space="preserve">(C1, n = 16) </w:t>
      </w:r>
      <w:r w:rsidR="003E6C83">
        <w:rPr>
          <w:rFonts w:ascii="Arial" w:hAnsi="Arial" w:cs="Arial"/>
          <w:sz w:val="22"/>
          <w:szCs w:val="22"/>
          <w:lang w:val="en-US"/>
        </w:rPr>
        <w:t>of the parameters measured during the acquisition</w:t>
      </w:r>
      <w:r w:rsidRPr="009E2B36">
        <w:rPr>
          <w:rFonts w:ascii="Arial" w:hAnsi="Arial" w:cs="Arial"/>
          <w:sz w:val="22"/>
          <w:szCs w:val="22"/>
          <w:lang w:val="en-US"/>
        </w:rPr>
        <w:t xml:space="preserve">. </w:t>
      </w:r>
      <w:r>
        <w:rPr>
          <w:rFonts w:ascii="Arial" w:hAnsi="Arial" w:cs="Arial"/>
          <w:sz w:val="22"/>
          <w:szCs w:val="22"/>
          <w:lang w:val="en-US"/>
        </w:rPr>
        <w:t>Test statistic (</w:t>
      </w:r>
      <w:r>
        <w:rPr>
          <w:rFonts w:ascii="Arial" w:hAnsi="Arial" w:cs="Arial"/>
          <w:i/>
          <w:iCs/>
          <w:sz w:val="22"/>
          <w:szCs w:val="22"/>
          <w:lang w:val="en-US"/>
        </w:rPr>
        <w:t>W</w:t>
      </w:r>
      <w:r>
        <w:rPr>
          <w:rFonts w:ascii="Arial" w:hAnsi="Arial" w:cs="Arial"/>
          <w:sz w:val="22"/>
          <w:szCs w:val="22"/>
          <w:lang w:val="en-US"/>
        </w:rPr>
        <w:t xml:space="preserve">) and </w:t>
      </w:r>
      <w:r>
        <w:rPr>
          <w:rFonts w:ascii="Arial" w:hAnsi="Arial" w:cs="Arial"/>
          <w:i/>
          <w:iCs/>
          <w:sz w:val="22"/>
          <w:szCs w:val="22"/>
          <w:lang w:val="en-US"/>
        </w:rPr>
        <w:t>p-</w:t>
      </w:r>
      <w:r>
        <w:rPr>
          <w:rFonts w:ascii="Arial" w:hAnsi="Arial" w:cs="Arial"/>
          <w:sz w:val="22"/>
          <w:szCs w:val="22"/>
          <w:lang w:val="en-US"/>
        </w:rPr>
        <w:t xml:space="preserve">value are indicated. </w:t>
      </w:r>
      <w:r w:rsidRPr="009E2B36">
        <w:rPr>
          <w:rFonts w:ascii="Arial" w:hAnsi="Arial" w:cs="Arial"/>
          <w:sz w:val="22"/>
          <w:szCs w:val="22"/>
          <w:lang w:val="en-US"/>
        </w:rPr>
        <w:t>Gray shading indicates a positive result for normality (p &gt; 0.05).</w:t>
      </w:r>
      <w:r>
        <w:rPr>
          <w:rFonts w:ascii="Arial" w:hAnsi="Arial" w:cs="Arial"/>
          <w:sz w:val="22"/>
          <w:szCs w:val="22"/>
          <w:lang w:val="en-US"/>
        </w:rPr>
        <w:t xml:space="preserve"> Fr., Freezing; Re., Rearing; Gr., Grooming; s, seconds; s/b, seconds per bout; b#, bout number.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5"/>
        <w:gridCol w:w="1233"/>
        <w:gridCol w:w="1280"/>
        <w:gridCol w:w="1196"/>
        <w:gridCol w:w="1280"/>
        <w:gridCol w:w="1353"/>
        <w:gridCol w:w="1291"/>
        <w:gridCol w:w="1231"/>
        <w:gridCol w:w="1196"/>
        <w:gridCol w:w="1343"/>
        <w:gridCol w:w="1418"/>
      </w:tblGrid>
      <w:tr w:rsidR="000F0742" w:rsidRPr="00C41305" w14:paraId="1DAC1F6C" w14:textId="77777777" w:rsidTr="006777B2">
        <w:trPr>
          <w:trHeight w:val="280"/>
        </w:trPr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C7CC8" w14:textId="77777777" w:rsidR="000F0742" w:rsidRPr="009E2B36" w:rsidRDefault="000F0742" w:rsidP="006777B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583" w:type="pct"/>
            <w:gridSpan w:val="10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44BDEB8" w14:textId="77777777" w:rsidR="000F0742" w:rsidRPr="00C41305" w:rsidRDefault="000F0742" w:rsidP="006777B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C4130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ACQUISITION SESSION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 (C1)</w:t>
            </w:r>
          </w:p>
        </w:tc>
      </w:tr>
      <w:tr w:rsidR="000F0742" w:rsidRPr="00C41305" w14:paraId="1252FD62" w14:textId="77777777" w:rsidTr="006777B2">
        <w:trPr>
          <w:trHeight w:val="280"/>
        </w:trPr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E3F55" w14:textId="77777777" w:rsidR="000F0742" w:rsidRPr="00C41305" w:rsidRDefault="000F0742" w:rsidP="006777B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583" w:type="pct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109C8F" w14:textId="77777777" w:rsidR="000F0742" w:rsidRPr="00C41305" w:rsidRDefault="000F0742" w:rsidP="006777B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</w:tr>
      <w:tr w:rsidR="000F0742" w:rsidRPr="00C41305" w14:paraId="7A151A2C" w14:textId="77777777" w:rsidTr="006777B2">
        <w:trPr>
          <w:trHeight w:val="280"/>
        </w:trPr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F4D81" w14:textId="77777777" w:rsidR="000F0742" w:rsidRPr="00C41305" w:rsidRDefault="000F0742" w:rsidP="006777B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DD0A7A" w14:textId="77777777" w:rsidR="000F0742" w:rsidRPr="00C41305" w:rsidRDefault="000F0742" w:rsidP="006777B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C4130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Pre Fr. (s)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E7E881" w14:textId="77777777" w:rsidR="000F0742" w:rsidRPr="00C41305" w:rsidRDefault="000F0742" w:rsidP="006777B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C4130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TS1 Fr. (s)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CF4BD9" w14:textId="77777777" w:rsidR="000F0742" w:rsidRPr="00C41305" w:rsidRDefault="000F0742" w:rsidP="006777B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C4130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ITI Fr. (s)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9D7309" w14:textId="77777777" w:rsidR="000F0742" w:rsidRPr="00C41305" w:rsidRDefault="000F0742" w:rsidP="006777B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C4130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TS2 Fr. (s)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530ABF" w14:textId="77777777" w:rsidR="000F0742" w:rsidRPr="00C41305" w:rsidRDefault="000F0742" w:rsidP="006777B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C4130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Post Fr. (s)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CFF935" w14:textId="77777777" w:rsidR="000F0742" w:rsidRPr="00C41305" w:rsidRDefault="000F0742" w:rsidP="006777B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C4130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Pre Fr. (b#)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984C74" w14:textId="77777777" w:rsidR="000F0742" w:rsidRPr="00C41305" w:rsidRDefault="000F0742" w:rsidP="006777B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C4130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TS1 Fr. (b#)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B9F50E" w14:textId="77777777" w:rsidR="000F0742" w:rsidRPr="00C41305" w:rsidRDefault="000F0742" w:rsidP="006777B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C4130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ITI Fr. (b#)</w:t>
            </w: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FAD7AD" w14:textId="77777777" w:rsidR="000F0742" w:rsidRPr="00C41305" w:rsidRDefault="000F0742" w:rsidP="006777B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C4130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TS2 Fr. (b#)</w:t>
            </w: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30ED87" w14:textId="77777777" w:rsidR="000F0742" w:rsidRPr="00C41305" w:rsidRDefault="000F0742" w:rsidP="006777B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C4130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Post Fr. (b#)</w:t>
            </w:r>
          </w:p>
        </w:tc>
      </w:tr>
      <w:tr w:rsidR="00FA4851" w:rsidRPr="00C41305" w14:paraId="555CBFD5" w14:textId="77777777" w:rsidTr="006777B2">
        <w:trPr>
          <w:trHeight w:val="280"/>
        </w:trPr>
        <w:tc>
          <w:tcPr>
            <w:tcW w:w="41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A0ACA" w14:textId="77777777" w:rsidR="000F0742" w:rsidRPr="00C41305" w:rsidRDefault="000F0742" w:rsidP="006777B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  <w:t>W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CA427" w14:textId="77777777" w:rsidR="000F0742" w:rsidRPr="00A71D48" w:rsidRDefault="000F0742" w:rsidP="006777B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0.561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22B8F" w14:textId="77777777" w:rsidR="000F0742" w:rsidRPr="00A71D48" w:rsidRDefault="000F0742" w:rsidP="006777B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0.273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DDA0D" w14:textId="77777777" w:rsidR="000F0742" w:rsidRPr="00A71D48" w:rsidRDefault="000F0742" w:rsidP="006777B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0.643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2FB0B" w14:textId="77777777" w:rsidR="000F0742" w:rsidRPr="00A71D48" w:rsidRDefault="000F0742" w:rsidP="006777B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0.549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59210" w14:textId="77777777" w:rsidR="000F0742" w:rsidRPr="006A172C" w:rsidRDefault="000F0742" w:rsidP="006777B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6A172C">
              <w:rPr>
                <w:rFonts w:ascii="Arial" w:hAnsi="Arial" w:cs="Arial"/>
                <w:color w:val="010205"/>
                <w:sz w:val="18"/>
                <w:szCs w:val="18"/>
              </w:rPr>
              <w:t>0.810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14B13" w14:textId="77777777" w:rsidR="000F0742" w:rsidRPr="00A71D48" w:rsidRDefault="000F0742" w:rsidP="006777B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0.697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9FAE2" w14:textId="77777777" w:rsidR="000F0742" w:rsidRPr="00A71D48" w:rsidRDefault="000F0742" w:rsidP="006777B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0.729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A87EC" w14:textId="77777777" w:rsidR="000F0742" w:rsidRPr="00A71D48" w:rsidRDefault="000F0742" w:rsidP="006777B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0.798</w:t>
            </w: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D17B7" w14:textId="77777777" w:rsidR="000F0742" w:rsidRPr="00A71D48" w:rsidRDefault="000F0742" w:rsidP="006777B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0.819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39D0D" w14:textId="77777777" w:rsidR="000F0742" w:rsidRPr="00A71D48" w:rsidRDefault="000F0742" w:rsidP="006777B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0.704</w:t>
            </w:r>
          </w:p>
        </w:tc>
      </w:tr>
      <w:tr w:rsidR="00FA4851" w:rsidRPr="00C41305" w14:paraId="4E56A687" w14:textId="77777777" w:rsidTr="006777B2">
        <w:trPr>
          <w:trHeight w:val="280"/>
        </w:trPr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382C7D" w14:textId="77777777" w:rsidR="000F0742" w:rsidRPr="00C41305" w:rsidRDefault="000F0742" w:rsidP="006777B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C4130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  <w:t>p</w:t>
            </w:r>
            <w:r w:rsidRPr="00C4130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-value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F96A5" w14:textId="77777777" w:rsidR="000F0742" w:rsidRPr="00A71D48" w:rsidRDefault="000F0742" w:rsidP="006777B2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&lt; 0.001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30C9D" w14:textId="77777777" w:rsidR="000F0742" w:rsidRPr="00A71D48" w:rsidRDefault="000F0742" w:rsidP="006777B2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&lt; 0.001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7A041" w14:textId="77777777" w:rsidR="000F0742" w:rsidRPr="00A71D48" w:rsidRDefault="000F0742" w:rsidP="006777B2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&lt; 0.001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BA073" w14:textId="77777777" w:rsidR="000F0742" w:rsidRPr="00A71D48" w:rsidRDefault="000F0742" w:rsidP="006777B2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&lt; 0.001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B73684" w14:textId="77777777" w:rsidR="000F0742" w:rsidRPr="006A172C" w:rsidRDefault="000F0742" w:rsidP="006777B2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  <w:lang w:val="en-US"/>
              </w:rPr>
            </w:pPr>
            <w:r w:rsidRPr="006A172C">
              <w:rPr>
                <w:rFonts w:ascii="Arial" w:hAnsi="Arial" w:cs="Arial"/>
                <w:color w:val="010205"/>
                <w:sz w:val="18"/>
                <w:szCs w:val="18"/>
              </w:rPr>
              <w:t>0.004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B33E85" w14:textId="77777777" w:rsidR="000F0742" w:rsidRPr="00A71D48" w:rsidRDefault="000F0742" w:rsidP="006777B2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&lt; 0.001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72429F" w14:textId="77777777" w:rsidR="000F0742" w:rsidRPr="00A71D48" w:rsidRDefault="000F0742" w:rsidP="006777B2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&lt; 0.001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727A1F" w14:textId="77777777" w:rsidR="000F0742" w:rsidRPr="00A71D48" w:rsidRDefault="000F0742" w:rsidP="006777B2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0.003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C3BF1E" w14:textId="77777777" w:rsidR="000F0742" w:rsidRPr="00A71D48" w:rsidRDefault="000F0742" w:rsidP="006777B2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0.005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7C328" w14:textId="77777777" w:rsidR="000F0742" w:rsidRPr="00A71D48" w:rsidRDefault="000F0742" w:rsidP="006777B2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&lt; 0.001</w:t>
            </w:r>
          </w:p>
        </w:tc>
      </w:tr>
      <w:tr w:rsidR="000F0742" w:rsidRPr="00C41305" w14:paraId="64EF68FA" w14:textId="77777777" w:rsidTr="006777B2">
        <w:trPr>
          <w:trHeight w:val="280"/>
        </w:trPr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F7071" w14:textId="77777777" w:rsidR="000F0742" w:rsidRPr="00C41305" w:rsidRDefault="000F0742" w:rsidP="006777B2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  <w:lang w:val="en-US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C9925E" w14:textId="77777777" w:rsidR="000F0742" w:rsidRPr="00C41305" w:rsidRDefault="000F0742" w:rsidP="006777B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C4130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Pre Fr. (s/b)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00E89B" w14:textId="4B467C22" w:rsidR="000F0742" w:rsidRPr="00C41305" w:rsidRDefault="000F0742" w:rsidP="006777B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C4130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TS1 Fr. (s</w:t>
            </w:r>
            <w:r w:rsidR="00FA485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/b</w:t>
            </w:r>
            <w:r w:rsidRPr="00C4130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E84E95" w14:textId="77777777" w:rsidR="000F0742" w:rsidRPr="00C41305" w:rsidRDefault="000F0742" w:rsidP="006777B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C4130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ITI Fr. (s/b)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1BA6E2" w14:textId="77777777" w:rsidR="000F0742" w:rsidRPr="00C41305" w:rsidRDefault="000F0742" w:rsidP="006777B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C4130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TS2 Fr. (s/b)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8DE1693" w14:textId="77777777" w:rsidR="000F0742" w:rsidRPr="00C41305" w:rsidRDefault="000F0742" w:rsidP="006777B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C4130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Post Fr. (s/b)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B14E396" w14:textId="77777777" w:rsidR="000F0742" w:rsidRPr="00C41305" w:rsidRDefault="000F0742" w:rsidP="006777B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C4130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Pre Re. (s)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B6BD7B2" w14:textId="77777777" w:rsidR="000F0742" w:rsidRPr="00C41305" w:rsidRDefault="000F0742" w:rsidP="006777B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C4130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TS1 Re. (s)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3E9837" w14:textId="77777777" w:rsidR="000F0742" w:rsidRPr="00C41305" w:rsidRDefault="000F0742" w:rsidP="006777B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C4130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ITI Re. (s)</w:t>
            </w: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623393" w14:textId="77777777" w:rsidR="000F0742" w:rsidRPr="00C41305" w:rsidRDefault="000F0742" w:rsidP="006777B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C4130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TS2 Re. (s)</w:t>
            </w: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614DB8" w14:textId="77777777" w:rsidR="000F0742" w:rsidRPr="00C41305" w:rsidRDefault="000F0742" w:rsidP="006777B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C4130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Post Re. (s)</w:t>
            </w:r>
          </w:p>
        </w:tc>
      </w:tr>
      <w:tr w:rsidR="000F0742" w:rsidRPr="00C41305" w14:paraId="6AFEDF31" w14:textId="77777777" w:rsidTr="006777B2">
        <w:trPr>
          <w:trHeight w:val="280"/>
        </w:trPr>
        <w:tc>
          <w:tcPr>
            <w:tcW w:w="41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B368E" w14:textId="77777777" w:rsidR="000F0742" w:rsidRPr="00C41305" w:rsidRDefault="000F0742" w:rsidP="006777B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  <w:t>W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8C978" w14:textId="77777777" w:rsidR="000F0742" w:rsidRPr="00AF6E26" w:rsidRDefault="000F0742" w:rsidP="006777B2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0.573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5B8F0" w14:textId="77777777" w:rsidR="000F0742" w:rsidRPr="00AF6E26" w:rsidRDefault="000F0742" w:rsidP="006777B2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0.273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4BFCD" w14:textId="77777777" w:rsidR="000F0742" w:rsidRPr="00AF6E26" w:rsidRDefault="000F0742" w:rsidP="006777B2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0.796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F1BE7" w14:textId="77777777" w:rsidR="000F0742" w:rsidRPr="00AF6E26" w:rsidRDefault="000F0742" w:rsidP="006777B2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0.637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94E2D47" w14:textId="77777777" w:rsidR="000F0742" w:rsidRPr="00AF6E26" w:rsidRDefault="000F0742" w:rsidP="006777B2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0.910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72BFE1E" w14:textId="77777777" w:rsidR="000F0742" w:rsidRPr="00AF6E26" w:rsidRDefault="000F0742" w:rsidP="006777B2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0.974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DC0B284" w14:textId="77777777" w:rsidR="000F0742" w:rsidRPr="00AF6E26" w:rsidRDefault="000F0742" w:rsidP="006777B2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0.949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48D6830" w14:textId="77777777" w:rsidR="000F0742" w:rsidRPr="00AF6E26" w:rsidRDefault="000F0742" w:rsidP="006777B2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0.935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2EB8E" w14:textId="77777777" w:rsidR="000F0742" w:rsidRPr="00AF6E26" w:rsidRDefault="000F0742" w:rsidP="006777B2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0.727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37290" w14:textId="77777777" w:rsidR="000F0742" w:rsidRPr="00AF6E26" w:rsidRDefault="000F0742" w:rsidP="006777B2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0.704</w:t>
            </w:r>
          </w:p>
        </w:tc>
      </w:tr>
      <w:tr w:rsidR="000F0742" w:rsidRPr="00C41305" w14:paraId="65B6F2E0" w14:textId="77777777" w:rsidTr="006777B2">
        <w:trPr>
          <w:trHeight w:val="280"/>
        </w:trPr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C555AF" w14:textId="77777777" w:rsidR="000F0742" w:rsidRPr="00C41305" w:rsidRDefault="000F0742" w:rsidP="006777B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C4130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  <w:t>p</w:t>
            </w:r>
            <w:r w:rsidRPr="00C4130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-value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4F039" w14:textId="77777777" w:rsidR="000F0742" w:rsidRPr="00AF6E26" w:rsidRDefault="000F0742" w:rsidP="006777B2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&lt; 0.001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05F6C" w14:textId="77777777" w:rsidR="000F0742" w:rsidRPr="00AF6E26" w:rsidRDefault="000F0742" w:rsidP="006777B2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&lt; 0.001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98C39" w14:textId="77777777" w:rsidR="000F0742" w:rsidRPr="00AF6E26" w:rsidRDefault="000F0742" w:rsidP="006777B2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0.002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54650" w14:textId="77777777" w:rsidR="000F0742" w:rsidRPr="00AF6E26" w:rsidRDefault="000F0742" w:rsidP="006777B2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&lt; 0.001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0376293" w14:textId="77777777" w:rsidR="000F0742" w:rsidRPr="00AF6E26" w:rsidRDefault="000F0742" w:rsidP="006777B2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0.119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7CD7074" w14:textId="77777777" w:rsidR="000F0742" w:rsidRPr="00AF6E26" w:rsidRDefault="000F0742" w:rsidP="006777B2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0.897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F5FDDD2" w14:textId="77777777" w:rsidR="000F0742" w:rsidRPr="00AF6E26" w:rsidRDefault="000F0742" w:rsidP="006777B2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0.480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BCD864C" w14:textId="77777777" w:rsidR="000F0742" w:rsidRPr="00AF6E26" w:rsidRDefault="000F0742" w:rsidP="006777B2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0.297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5F69D" w14:textId="77777777" w:rsidR="000F0742" w:rsidRPr="00AF6E26" w:rsidRDefault="000F0742" w:rsidP="006777B2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&lt; 0.001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2B92D" w14:textId="77777777" w:rsidR="000F0742" w:rsidRPr="00AF6E26" w:rsidRDefault="000F0742" w:rsidP="006777B2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&lt; 0.001</w:t>
            </w:r>
          </w:p>
        </w:tc>
      </w:tr>
      <w:tr w:rsidR="000F0742" w:rsidRPr="00C41305" w14:paraId="5CC81EFF" w14:textId="77777777" w:rsidTr="006777B2">
        <w:trPr>
          <w:trHeight w:val="280"/>
        </w:trPr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05B0F" w14:textId="77777777" w:rsidR="000F0742" w:rsidRPr="00C41305" w:rsidRDefault="000F0742" w:rsidP="006777B2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  <w:lang w:val="en-US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022690" w14:textId="77777777" w:rsidR="000F0742" w:rsidRPr="00C41305" w:rsidRDefault="000F0742" w:rsidP="006777B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C4130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Pre Re. (b#)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C8E5387" w14:textId="77777777" w:rsidR="000F0742" w:rsidRPr="00C41305" w:rsidRDefault="000F0742" w:rsidP="006777B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C4130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TS1 Re. (b#)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B274D7D" w14:textId="77777777" w:rsidR="000F0742" w:rsidRPr="00C41305" w:rsidRDefault="000F0742" w:rsidP="006777B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C4130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ITI Re. (b#)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DD4A088" w14:textId="77777777" w:rsidR="000F0742" w:rsidRPr="00C41305" w:rsidRDefault="000F0742" w:rsidP="006777B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C4130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TS2 Re. (b#)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11F5F71" w14:textId="77777777" w:rsidR="000F0742" w:rsidRPr="00C41305" w:rsidRDefault="000F0742" w:rsidP="006777B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C4130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Post Re. (b#)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B9D4A51" w14:textId="77777777" w:rsidR="000F0742" w:rsidRPr="00C41305" w:rsidRDefault="000F0742" w:rsidP="006777B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C4130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Pre Re. (s/b)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C38DE38" w14:textId="0DE54405" w:rsidR="000F0742" w:rsidRPr="00C41305" w:rsidRDefault="000F0742" w:rsidP="006777B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C4130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TS1 Re. (s</w:t>
            </w:r>
            <w:r w:rsidR="00FA485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/b</w:t>
            </w:r>
            <w:r w:rsidRPr="00C4130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CB1C72F" w14:textId="77777777" w:rsidR="000F0742" w:rsidRPr="00C41305" w:rsidRDefault="000F0742" w:rsidP="006777B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C4130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ITI Re. (s/b)</w:t>
            </w: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B3342CB" w14:textId="77777777" w:rsidR="000F0742" w:rsidRPr="00C41305" w:rsidRDefault="000F0742" w:rsidP="006777B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C4130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TS2 Re. (s/b)</w:t>
            </w: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965517" w14:textId="77777777" w:rsidR="000F0742" w:rsidRPr="00C41305" w:rsidRDefault="000F0742" w:rsidP="006777B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C4130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Post Re. (s/b)</w:t>
            </w:r>
          </w:p>
        </w:tc>
      </w:tr>
      <w:tr w:rsidR="000F0742" w:rsidRPr="00C41305" w14:paraId="6A3160E5" w14:textId="77777777" w:rsidTr="006777B2">
        <w:trPr>
          <w:trHeight w:val="280"/>
        </w:trPr>
        <w:tc>
          <w:tcPr>
            <w:tcW w:w="41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8EE44" w14:textId="77777777" w:rsidR="000F0742" w:rsidRPr="00C41305" w:rsidRDefault="000F0742" w:rsidP="006777B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  <w:t>W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993BA" w14:textId="77777777" w:rsidR="000F0742" w:rsidRPr="00AF6E26" w:rsidRDefault="000F0742" w:rsidP="006777B2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0.837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2A50510" w14:textId="77777777" w:rsidR="000F0742" w:rsidRPr="00AF6E26" w:rsidRDefault="000F0742" w:rsidP="006777B2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0.916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FBFFD06" w14:textId="77777777" w:rsidR="000F0742" w:rsidRPr="00AF6E26" w:rsidRDefault="000F0742" w:rsidP="006777B2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0.961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A8A38" w14:textId="77777777" w:rsidR="000F0742" w:rsidRPr="00AF6E26" w:rsidRDefault="000F0742" w:rsidP="006777B2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0.724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58BA3" w14:textId="77777777" w:rsidR="000F0742" w:rsidRPr="00AF6E26" w:rsidRDefault="000F0742" w:rsidP="006777B2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0.779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F7AF1CF" w14:textId="77777777" w:rsidR="000F0742" w:rsidRPr="00AF6E26" w:rsidRDefault="000F0742" w:rsidP="006777B2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10204"/>
                <w:sz w:val="18"/>
                <w:szCs w:val="18"/>
              </w:rPr>
              <w:t>0.903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B8D4F" w14:textId="77777777" w:rsidR="000F0742" w:rsidRPr="00AF6E26" w:rsidRDefault="000F0742" w:rsidP="006777B2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10204"/>
                <w:sz w:val="18"/>
                <w:szCs w:val="18"/>
              </w:rPr>
              <w:t>0.855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C88D3F6" w14:textId="77777777" w:rsidR="000F0742" w:rsidRPr="00AF6E26" w:rsidRDefault="000F0742" w:rsidP="006777B2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10204"/>
                <w:sz w:val="18"/>
                <w:szCs w:val="18"/>
              </w:rPr>
              <w:t>0.974</w:t>
            </w: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84A0E" w14:textId="77777777" w:rsidR="000F0742" w:rsidRPr="00AF6E26" w:rsidRDefault="000F0742" w:rsidP="006777B2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10204"/>
                <w:sz w:val="18"/>
                <w:szCs w:val="18"/>
              </w:rPr>
              <w:t>0.682</w:t>
            </w: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DABB7" w14:textId="77777777" w:rsidR="000F0742" w:rsidRPr="00AF6E26" w:rsidRDefault="000F0742" w:rsidP="006777B2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10204"/>
                <w:sz w:val="18"/>
                <w:szCs w:val="18"/>
              </w:rPr>
              <w:t>0.843</w:t>
            </w:r>
          </w:p>
        </w:tc>
      </w:tr>
      <w:tr w:rsidR="000F0742" w:rsidRPr="00C41305" w14:paraId="0E3D27F8" w14:textId="77777777" w:rsidTr="006777B2">
        <w:trPr>
          <w:trHeight w:val="280"/>
        </w:trPr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5F3418" w14:textId="77777777" w:rsidR="000F0742" w:rsidRPr="00C41305" w:rsidRDefault="000F0742" w:rsidP="006777B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C4130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  <w:t>p</w:t>
            </w:r>
            <w:r w:rsidRPr="00C4130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-value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5E3CB4" w14:textId="77777777" w:rsidR="000F0742" w:rsidRPr="00AF6E26" w:rsidRDefault="000F0742" w:rsidP="006777B2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0.009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184BCA3E" w14:textId="77777777" w:rsidR="000F0742" w:rsidRPr="00AF6E26" w:rsidRDefault="000F0742" w:rsidP="006777B2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0.145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2E9A61F3" w14:textId="77777777" w:rsidR="000F0742" w:rsidRPr="00AF6E26" w:rsidRDefault="000F0742" w:rsidP="006777B2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0.679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AC6E4E" w14:textId="77777777" w:rsidR="000F0742" w:rsidRPr="00AF6E26" w:rsidRDefault="000F0742" w:rsidP="006777B2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&lt; 0.001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10AE08" w14:textId="77777777" w:rsidR="000F0742" w:rsidRPr="00AF6E26" w:rsidRDefault="000F0742" w:rsidP="006777B2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0.001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4FF140F2" w14:textId="77777777" w:rsidR="000F0742" w:rsidRPr="00AF6E26" w:rsidRDefault="000F0742" w:rsidP="006777B2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10204"/>
                <w:sz w:val="18"/>
                <w:szCs w:val="18"/>
              </w:rPr>
              <w:t>0.088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556E29" w14:textId="77777777" w:rsidR="000F0742" w:rsidRPr="00AF6E26" w:rsidRDefault="000F0742" w:rsidP="006777B2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10204"/>
                <w:sz w:val="18"/>
                <w:szCs w:val="18"/>
              </w:rPr>
              <w:t>0.016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69700A76" w14:textId="77777777" w:rsidR="000F0742" w:rsidRPr="00AF6E26" w:rsidRDefault="000F0742" w:rsidP="006777B2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10204"/>
                <w:sz w:val="18"/>
                <w:szCs w:val="18"/>
              </w:rPr>
              <w:t>0.902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4E3C8B" w14:textId="77777777" w:rsidR="000F0742" w:rsidRPr="00AF6E26" w:rsidRDefault="000F0742" w:rsidP="006777B2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10204"/>
                <w:sz w:val="18"/>
                <w:szCs w:val="18"/>
              </w:rPr>
              <w:t>&lt; 0.001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7554A5" w14:textId="77777777" w:rsidR="000F0742" w:rsidRPr="00AF6E26" w:rsidRDefault="000F0742" w:rsidP="006777B2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10204"/>
                <w:sz w:val="18"/>
                <w:szCs w:val="18"/>
              </w:rPr>
              <w:t>0.011</w:t>
            </w:r>
          </w:p>
        </w:tc>
      </w:tr>
      <w:tr w:rsidR="000F0742" w:rsidRPr="00C41305" w14:paraId="53A83311" w14:textId="77777777" w:rsidTr="006777B2">
        <w:trPr>
          <w:trHeight w:val="280"/>
        </w:trPr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30978" w14:textId="77777777" w:rsidR="000F0742" w:rsidRPr="00C41305" w:rsidRDefault="000F0742" w:rsidP="006777B2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  <w:lang w:val="en-US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F1929" w14:textId="77777777" w:rsidR="000F0742" w:rsidRPr="00C41305" w:rsidRDefault="000F0742" w:rsidP="006777B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C4130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Pre Gr. (s)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50833" w14:textId="77777777" w:rsidR="000F0742" w:rsidRPr="00C41305" w:rsidRDefault="000F0742" w:rsidP="006777B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C4130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TS1 Gr. (s)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838E3" w14:textId="77777777" w:rsidR="000F0742" w:rsidRPr="00C41305" w:rsidRDefault="000F0742" w:rsidP="006777B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C4130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ITI Gr. (s)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B2451" w14:textId="77777777" w:rsidR="000F0742" w:rsidRPr="00C41305" w:rsidRDefault="000F0742" w:rsidP="006777B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C4130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TS2 Gr. (s)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D3F0D" w14:textId="77777777" w:rsidR="000F0742" w:rsidRPr="00C41305" w:rsidRDefault="000F0742" w:rsidP="006777B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C4130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Post Gr. (s)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88082" w14:textId="77777777" w:rsidR="000F0742" w:rsidRPr="00C41305" w:rsidRDefault="000F0742" w:rsidP="006777B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6CA33" w14:textId="77777777" w:rsidR="000F0742" w:rsidRPr="00C41305" w:rsidRDefault="000F0742" w:rsidP="006777B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7F19B" w14:textId="77777777" w:rsidR="000F0742" w:rsidRPr="00C41305" w:rsidRDefault="000F0742" w:rsidP="006777B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C6A14" w14:textId="77777777" w:rsidR="000F0742" w:rsidRPr="00C41305" w:rsidRDefault="000F0742" w:rsidP="006777B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E3F89" w14:textId="77777777" w:rsidR="000F0742" w:rsidRPr="00C41305" w:rsidRDefault="000F0742" w:rsidP="006777B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0F0742" w:rsidRPr="00C41305" w14:paraId="23E2B153" w14:textId="77777777" w:rsidTr="006777B2">
        <w:trPr>
          <w:trHeight w:val="280"/>
        </w:trPr>
        <w:tc>
          <w:tcPr>
            <w:tcW w:w="41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BE8A1" w14:textId="77777777" w:rsidR="000F0742" w:rsidRPr="00C41305" w:rsidRDefault="000F0742" w:rsidP="006777B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  <w:t>W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1D85BBB" w14:textId="77777777" w:rsidR="000F0742" w:rsidRPr="00AF6E26" w:rsidRDefault="000F0742" w:rsidP="006777B2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  <w:lang w:val="en-US"/>
              </w:rPr>
            </w:pPr>
            <w:r w:rsidRPr="006777B2">
              <w:rPr>
                <w:rFonts w:ascii="Arial" w:hAnsi="Arial" w:cs="Arial"/>
                <w:color w:val="010204"/>
                <w:sz w:val="18"/>
                <w:szCs w:val="18"/>
              </w:rPr>
              <w:t>0.898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3D680" w14:textId="77777777" w:rsidR="000F0742" w:rsidRPr="00AF6E26" w:rsidRDefault="000F0742" w:rsidP="006777B2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  <w:lang w:val="en-US"/>
              </w:rPr>
            </w:pPr>
            <w:r w:rsidRPr="006777B2">
              <w:rPr>
                <w:rFonts w:ascii="Arial" w:hAnsi="Arial" w:cs="Arial"/>
                <w:color w:val="010204"/>
                <w:sz w:val="18"/>
                <w:szCs w:val="18"/>
              </w:rPr>
              <w:t>0.295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89D81" w14:textId="77777777" w:rsidR="000F0742" w:rsidRPr="00AF6E26" w:rsidRDefault="000F0742" w:rsidP="006777B2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  <w:lang w:val="en-US"/>
              </w:rPr>
            </w:pPr>
            <w:r w:rsidRPr="006777B2">
              <w:rPr>
                <w:rFonts w:ascii="Arial" w:hAnsi="Arial" w:cs="Arial"/>
                <w:color w:val="010204"/>
                <w:sz w:val="18"/>
                <w:szCs w:val="18"/>
              </w:rPr>
              <w:t>0.487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F2FC2" w14:textId="77777777" w:rsidR="000F0742" w:rsidRPr="00AF6E26" w:rsidRDefault="000F0742" w:rsidP="006777B2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  <w:lang w:val="en-US"/>
              </w:rPr>
            </w:pPr>
            <w:r w:rsidRPr="006777B2">
              <w:rPr>
                <w:rFonts w:ascii="Arial" w:hAnsi="Arial" w:cs="Arial"/>
                <w:color w:val="010204"/>
                <w:sz w:val="18"/>
                <w:szCs w:val="18"/>
              </w:rPr>
              <w:t>0.404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813C5" w14:textId="77777777" w:rsidR="000F0742" w:rsidRPr="00AF6E26" w:rsidRDefault="000F0742" w:rsidP="006777B2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  <w:lang w:val="en-US"/>
              </w:rPr>
            </w:pPr>
            <w:r w:rsidRPr="006777B2">
              <w:rPr>
                <w:rFonts w:ascii="Arial" w:hAnsi="Arial" w:cs="Arial"/>
                <w:color w:val="010204"/>
                <w:sz w:val="18"/>
                <w:szCs w:val="18"/>
              </w:rPr>
              <w:t>0.273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B54CA" w14:textId="77777777" w:rsidR="000F0742" w:rsidRPr="00C41305" w:rsidRDefault="000F0742" w:rsidP="006777B2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  <w:lang w:val="en-US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0BCA0" w14:textId="77777777" w:rsidR="000F0742" w:rsidRPr="00C41305" w:rsidRDefault="000F0742" w:rsidP="006777B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10789" w14:textId="77777777" w:rsidR="000F0742" w:rsidRPr="00C41305" w:rsidRDefault="000F0742" w:rsidP="006777B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B0290" w14:textId="77777777" w:rsidR="000F0742" w:rsidRPr="00C41305" w:rsidRDefault="000F0742" w:rsidP="006777B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E2874" w14:textId="77777777" w:rsidR="000F0742" w:rsidRPr="00C41305" w:rsidRDefault="000F0742" w:rsidP="006777B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0F0742" w:rsidRPr="009E2B36" w14:paraId="34ACF6D7" w14:textId="77777777" w:rsidTr="006777B2">
        <w:trPr>
          <w:trHeight w:val="280"/>
        </w:trPr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B9860F" w14:textId="77777777" w:rsidR="000F0742" w:rsidRPr="00C41305" w:rsidRDefault="000F0742" w:rsidP="006777B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C4130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  <w:t>p</w:t>
            </w:r>
            <w:r w:rsidRPr="00C4130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-value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4A58BD2C" w14:textId="77777777" w:rsidR="000F0742" w:rsidRPr="00AF6E26" w:rsidRDefault="000F0742" w:rsidP="006777B2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  <w:lang w:val="en-US"/>
              </w:rPr>
            </w:pPr>
            <w:r w:rsidRPr="006777B2">
              <w:rPr>
                <w:rFonts w:ascii="Arial" w:hAnsi="Arial" w:cs="Arial"/>
                <w:color w:val="010204"/>
                <w:sz w:val="18"/>
                <w:szCs w:val="18"/>
              </w:rPr>
              <w:t>0.074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5E2503" w14:textId="77777777" w:rsidR="000F0742" w:rsidRPr="00AF6E26" w:rsidRDefault="000F0742" w:rsidP="006777B2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  <w:lang w:val="en-US"/>
              </w:rPr>
            </w:pPr>
            <w:r w:rsidRPr="006777B2">
              <w:rPr>
                <w:rFonts w:ascii="Arial" w:hAnsi="Arial" w:cs="Arial"/>
                <w:color w:val="010204"/>
                <w:sz w:val="18"/>
                <w:szCs w:val="18"/>
              </w:rPr>
              <w:t>&lt; 0.001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BED0BD" w14:textId="77777777" w:rsidR="000F0742" w:rsidRPr="00AF6E26" w:rsidRDefault="000F0742" w:rsidP="006777B2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  <w:lang w:val="en-US"/>
              </w:rPr>
            </w:pPr>
            <w:r w:rsidRPr="006777B2">
              <w:rPr>
                <w:rFonts w:ascii="Arial" w:hAnsi="Arial" w:cs="Arial"/>
                <w:color w:val="010204"/>
                <w:sz w:val="18"/>
                <w:szCs w:val="18"/>
              </w:rPr>
              <w:t>&lt; 0.001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5AA4AD" w14:textId="77777777" w:rsidR="000F0742" w:rsidRPr="00AF6E26" w:rsidRDefault="000F0742" w:rsidP="006777B2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  <w:lang w:val="en-US"/>
              </w:rPr>
            </w:pPr>
            <w:r w:rsidRPr="006777B2">
              <w:rPr>
                <w:rFonts w:ascii="Arial" w:hAnsi="Arial" w:cs="Arial"/>
                <w:color w:val="010204"/>
                <w:sz w:val="18"/>
                <w:szCs w:val="18"/>
              </w:rPr>
              <w:t>&lt; 0.001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6C354D" w14:textId="77777777" w:rsidR="000F0742" w:rsidRPr="00AF6E26" w:rsidRDefault="000F0742" w:rsidP="006777B2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  <w:lang w:val="en-US"/>
              </w:rPr>
            </w:pPr>
            <w:r w:rsidRPr="006777B2">
              <w:rPr>
                <w:rFonts w:ascii="Arial" w:hAnsi="Arial" w:cs="Arial"/>
                <w:color w:val="010204"/>
                <w:sz w:val="18"/>
                <w:szCs w:val="18"/>
              </w:rPr>
              <w:t>&lt; 0.001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58424" w14:textId="77777777" w:rsidR="000F0742" w:rsidRPr="009E2B36" w:rsidRDefault="000F0742" w:rsidP="006777B2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  <w:lang w:val="en-US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B499F" w14:textId="77777777" w:rsidR="000F0742" w:rsidRPr="009E2B36" w:rsidRDefault="000F0742" w:rsidP="006777B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42C02" w14:textId="77777777" w:rsidR="000F0742" w:rsidRPr="009E2B36" w:rsidRDefault="000F0742" w:rsidP="006777B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91AFF" w14:textId="77777777" w:rsidR="000F0742" w:rsidRPr="009E2B36" w:rsidRDefault="000F0742" w:rsidP="006777B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D9369" w14:textId="77777777" w:rsidR="000F0742" w:rsidRPr="009E2B36" w:rsidRDefault="000F0742" w:rsidP="006777B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</w:tbl>
    <w:p w14:paraId="6A866BD2" w14:textId="77777777" w:rsidR="000F0742" w:rsidRDefault="000F0742" w:rsidP="000F0742">
      <w:pPr>
        <w:rPr>
          <w:rFonts w:ascii="Arial" w:hAnsi="Arial" w:cs="Arial"/>
          <w:b/>
          <w:bCs/>
          <w:sz w:val="22"/>
          <w:szCs w:val="22"/>
          <w:lang w:val="en-US"/>
        </w:rPr>
      </w:pPr>
      <w:r>
        <w:rPr>
          <w:rFonts w:ascii="Arial" w:hAnsi="Arial" w:cs="Arial"/>
          <w:b/>
          <w:bCs/>
          <w:sz w:val="22"/>
          <w:szCs w:val="22"/>
          <w:lang w:val="en-US"/>
        </w:rPr>
        <w:br w:type="page"/>
      </w:r>
    </w:p>
    <w:p w14:paraId="41E34FB3" w14:textId="1F64D7C0" w:rsidR="000F0742" w:rsidRPr="009E2B36" w:rsidRDefault="000F0742" w:rsidP="000F0742">
      <w:pPr>
        <w:spacing w:line="480" w:lineRule="auto"/>
        <w:ind w:left="2977" w:right="2929"/>
        <w:jc w:val="both"/>
        <w:rPr>
          <w:rFonts w:ascii="Arial" w:hAnsi="Arial" w:cs="Arial"/>
          <w:sz w:val="22"/>
          <w:szCs w:val="22"/>
          <w:lang w:val="en-US"/>
        </w:rPr>
      </w:pPr>
      <w:r w:rsidRPr="009E2B36">
        <w:rPr>
          <w:rFonts w:ascii="Arial" w:hAnsi="Arial" w:cs="Arial"/>
          <w:b/>
          <w:bCs/>
          <w:sz w:val="22"/>
          <w:szCs w:val="22"/>
          <w:lang w:val="en-US"/>
        </w:rPr>
        <w:lastRenderedPageBreak/>
        <w:t>Table S</w:t>
      </w:r>
      <w:r>
        <w:rPr>
          <w:rFonts w:ascii="Arial" w:hAnsi="Arial" w:cs="Arial"/>
          <w:b/>
          <w:bCs/>
          <w:sz w:val="22"/>
          <w:szCs w:val="22"/>
          <w:lang w:val="en-US"/>
        </w:rPr>
        <w:t>12</w:t>
      </w:r>
      <w:r w:rsidRPr="009E2B36">
        <w:rPr>
          <w:rFonts w:ascii="Arial" w:hAnsi="Arial" w:cs="Arial"/>
          <w:b/>
          <w:bCs/>
          <w:sz w:val="22"/>
          <w:szCs w:val="22"/>
          <w:lang w:val="en-US"/>
        </w:rPr>
        <w:t>.</w:t>
      </w:r>
      <w:r w:rsidRPr="009E2B36">
        <w:rPr>
          <w:rFonts w:ascii="Arial" w:hAnsi="Arial" w:cs="Arial"/>
          <w:sz w:val="22"/>
          <w:szCs w:val="22"/>
          <w:lang w:val="en-US"/>
        </w:rPr>
        <w:t xml:space="preserve"> </w:t>
      </w:r>
      <w:r>
        <w:rPr>
          <w:rFonts w:ascii="Arial" w:hAnsi="Arial" w:cs="Arial"/>
          <w:sz w:val="22"/>
          <w:szCs w:val="22"/>
          <w:lang w:val="en-US"/>
        </w:rPr>
        <w:t>Shapiro-Wilk</w:t>
      </w:r>
      <w:r w:rsidRPr="009E2B36">
        <w:rPr>
          <w:rFonts w:ascii="Arial" w:hAnsi="Arial" w:cs="Arial"/>
          <w:sz w:val="22"/>
          <w:szCs w:val="22"/>
          <w:lang w:val="en-US"/>
        </w:rPr>
        <w:t xml:space="preserve"> normality test applied to </w:t>
      </w:r>
      <w:r>
        <w:rPr>
          <w:rFonts w:ascii="Arial" w:hAnsi="Arial" w:cs="Arial"/>
          <w:sz w:val="22"/>
          <w:szCs w:val="22"/>
          <w:lang w:val="en-US"/>
        </w:rPr>
        <w:t>Cluster 1</w:t>
      </w:r>
      <w:r w:rsidR="001D4CDC">
        <w:rPr>
          <w:rFonts w:ascii="Arial" w:hAnsi="Arial" w:cs="Arial"/>
          <w:sz w:val="22"/>
          <w:szCs w:val="22"/>
          <w:lang w:val="en-US"/>
        </w:rPr>
        <w:t xml:space="preserve"> </w:t>
      </w:r>
      <w:r>
        <w:rPr>
          <w:rFonts w:ascii="Arial" w:hAnsi="Arial" w:cs="Arial"/>
          <w:sz w:val="22"/>
          <w:szCs w:val="22"/>
          <w:lang w:val="en-US"/>
        </w:rPr>
        <w:t>(C1, n = 16)</w:t>
      </w:r>
      <w:r w:rsidR="003E6C83" w:rsidRPr="003E6C83">
        <w:rPr>
          <w:rFonts w:ascii="Arial" w:hAnsi="Arial" w:cs="Arial"/>
          <w:sz w:val="22"/>
          <w:szCs w:val="22"/>
          <w:lang w:val="en-US"/>
        </w:rPr>
        <w:t xml:space="preserve"> </w:t>
      </w:r>
      <w:r w:rsidR="003E6C83">
        <w:rPr>
          <w:rFonts w:ascii="Arial" w:hAnsi="Arial" w:cs="Arial"/>
          <w:sz w:val="22"/>
          <w:szCs w:val="22"/>
          <w:lang w:val="en-US"/>
        </w:rPr>
        <w:t>of the parameters measured during the test session</w:t>
      </w:r>
      <w:r w:rsidRPr="009E2B36">
        <w:rPr>
          <w:rFonts w:ascii="Arial" w:hAnsi="Arial" w:cs="Arial"/>
          <w:sz w:val="22"/>
          <w:szCs w:val="22"/>
          <w:lang w:val="en-US"/>
        </w:rPr>
        <w:t>.</w:t>
      </w:r>
      <w:r>
        <w:rPr>
          <w:rFonts w:ascii="Arial" w:hAnsi="Arial" w:cs="Arial"/>
          <w:sz w:val="22"/>
          <w:szCs w:val="22"/>
          <w:lang w:val="en-US"/>
        </w:rPr>
        <w:t xml:space="preserve"> Test statistic (</w:t>
      </w:r>
      <w:r>
        <w:rPr>
          <w:rFonts w:ascii="Arial" w:hAnsi="Arial" w:cs="Arial"/>
          <w:i/>
          <w:iCs/>
          <w:sz w:val="22"/>
          <w:szCs w:val="22"/>
          <w:lang w:val="en-US"/>
        </w:rPr>
        <w:t>W</w:t>
      </w:r>
      <w:r>
        <w:rPr>
          <w:rFonts w:ascii="Arial" w:hAnsi="Arial" w:cs="Arial"/>
          <w:sz w:val="22"/>
          <w:szCs w:val="22"/>
          <w:lang w:val="en-US"/>
        </w:rPr>
        <w:t xml:space="preserve">) and </w:t>
      </w:r>
      <w:r>
        <w:rPr>
          <w:rFonts w:ascii="Arial" w:hAnsi="Arial" w:cs="Arial"/>
          <w:i/>
          <w:iCs/>
          <w:sz w:val="22"/>
          <w:szCs w:val="22"/>
          <w:lang w:val="en-US"/>
        </w:rPr>
        <w:t>p-</w:t>
      </w:r>
      <w:r>
        <w:rPr>
          <w:rFonts w:ascii="Arial" w:hAnsi="Arial" w:cs="Arial"/>
          <w:sz w:val="22"/>
          <w:szCs w:val="22"/>
          <w:lang w:val="en-US"/>
        </w:rPr>
        <w:t>value are indicated.</w:t>
      </w:r>
      <w:r w:rsidRPr="009E2B36">
        <w:rPr>
          <w:rFonts w:ascii="Arial" w:hAnsi="Arial" w:cs="Arial"/>
          <w:sz w:val="22"/>
          <w:szCs w:val="22"/>
          <w:lang w:val="en-US"/>
        </w:rPr>
        <w:t xml:space="preserve"> Gray shading indicates a positive result for normality (p &gt; 0.05).</w:t>
      </w:r>
      <w:r>
        <w:rPr>
          <w:rFonts w:ascii="Arial" w:hAnsi="Arial" w:cs="Arial"/>
          <w:sz w:val="22"/>
          <w:szCs w:val="22"/>
          <w:lang w:val="en-US"/>
        </w:rPr>
        <w:t xml:space="preserve"> Fr., Freezing; s, seconds; s/b, seconds per bout; b#, bout number.</w:t>
      </w:r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1"/>
        <w:gridCol w:w="1291"/>
        <w:gridCol w:w="941"/>
        <w:gridCol w:w="1401"/>
        <w:gridCol w:w="1051"/>
        <w:gridCol w:w="1451"/>
        <w:gridCol w:w="1101"/>
      </w:tblGrid>
      <w:tr w:rsidR="000F0742" w:rsidRPr="009E2B36" w14:paraId="69D1CBF9" w14:textId="77777777" w:rsidTr="006777B2">
        <w:trPr>
          <w:trHeight w:val="28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55BE5" w14:textId="77777777" w:rsidR="000F0742" w:rsidRPr="009E2B36" w:rsidRDefault="000F0742" w:rsidP="006777B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gridSpan w:val="6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953402C" w14:textId="77777777" w:rsidR="000F0742" w:rsidRPr="009E2B36" w:rsidRDefault="000F0742" w:rsidP="006777B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9E2B3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TEST SESSION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 (C1)</w:t>
            </w:r>
          </w:p>
        </w:tc>
      </w:tr>
      <w:tr w:rsidR="000F0742" w:rsidRPr="009E2B36" w14:paraId="2E24E37D" w14:textId="77777777" w:rsidTr="006777B2">
        <w:trPr>
          <w:trHeight w:val="28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AF031" w14:textId="77777777" w:rsidR="000F0742" w:rsidRPr="009E2B36" w:rsidRDefault="000F0742" w:rsidP="006777B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2D4E62" w14:textId="77777777" w:rsidR="000F0742" w:rsidRPr="009E2B36" w:rsidRDefault="000F0742" w:rsidP="006777B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</w:tr>
      <w:tr w:rsidR="000F0742" w:rsidRPr="009E2B36" w14:paraId="1DE8AA2F" w14:textId="77777777" w:rsidTr="006777B2">
        <w:trPr>
          <w:trHeight w:val="28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7FCBD" w14:textId="77777777" w:rsidR="000F0742" w:rsidRPr="009E2B36" w:rsidRDefault="000F0742" w:rsidP="006777B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E7BFB0" w14:textId="77777777" w:rsidR="000F0742" w:rsidRPr="009E2B36" w:rsidRDefault="000F0742" w:rsidP="006777B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9E2B3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Pre-CS Fr. (s)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B1CBC2" w14:textId="77777777" w:rsidR="000F0742" w:rsidRPr="009E2B36" w:rsidRDefault="000F0742" w:rsidP="006777B2">
            <w:pPr>
              <w:jc w:val="center"/>
              <w:rPr>
                <w:rFonts w:ascii="Arial" w:hAnsi="Arial" w:cs="Arial"/>
                <w:b/>
                <w:bCs/>
                <w:color w:val="010204"/>
                <w:sz w:val="18"/>
                <w:szCs w:val="18"/>
                <w:lang w:val="en-US"/>
              </w:rPr>
            </w:pPr>
            <w:r w:rsidRPr="009E2B36">
              <w:rPr>
                <w:rFonts w:ascii="Arial" w:hAnsi="Arial" w:cs="Arial"/>
                <w:b/>
                <w:bCs/>
                <w:color w:val="010204"/>
                <w:sz w:val="18"/>
                <w:szCs w:val="18"/>
                <w:lang w:val="en-US"/>
              </w:rPr>
              <w:t>CS Fr. (s)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E29F07" w14:textId="77777777" w:rsidR="000F0742" w:rsidRPr="009E2B36" w:rsidRDefault="000F0742" w:rsidP="006777B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9E2B3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Pre-CS Fr. (b#)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FBA94E" w14:textId="77777777" w:rsidR="000F0742" w:rsidRPr="009E2B36" w:rsidRDefault="000F0742" w:rsidP="006777B2">
            <w:pPr>
              <w:jc w:val="center"/>
              <w:rPr>
                <w:rFonts w:ascii="Arial" w:hAnsi="Arial" w:cs="Arial"/>
                <w:b/>
                <w:bCs/>
                <w:color w:val="010204"/>
                <w:sz w:val="18"/>
                <w:szCs w:val="18"/>
                <w:lang w:val="en-US"/>
              </w:rPr>
            </w:pPr>
            <w:r w:rsidRPr="009E2B36">
              <w:rPr>
                <w:rFonts w:ascii="Arial" w:hAnsi="Arial" w:cs="Arial"/>
                <w:b/>
                <w:bCs/>
                <w:color w:val="010204"/>
                <w:sz w:val="18"/>
                <w:szCs w:val="18"/>
                <w:lang w:val="en-US"/>
              </w:rPr>
              <w:t>CS Fr. (b#)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9B0668" w14:textId="77777777" w:rsidR="000F0742" w:rsidRPr="009E2B36" w:rsidRDefault="000F0742" w:rsidP="006777B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9E2B3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Pre-CS Fr. (s/b)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517B01" w14:textId="77777777" w:rsidR="000F0742" w:rsidRPr="009E2B36" w:rsidRDefault="000F0742" w:rsidP="006777B2">
            <w:pPr>
              <w:jc w:val="center"/>
              <w:rPr>
                <w:rFonts w:ascii="Arial" w:hAnsi="Arial" w:cs="Arial"/>
                <w:b/>
                <w:bCs/>
                <w:color w:val="010204"/>
                <w:sz w:val="18"/>
                <w:szCs w:val="18"/>
                <w:lang w:val="en-US"/>
              </w:rPr>
            </w:pPr>
            <w:r w:rsidRPr="009E2B36">
              <w:rPr>
                <w:rFonts w:ascii="Arial" w:hAnsi="Arial" w:cs="Arial"/>
                <w:b/>
                <w:bCs/>
                <w:color w:val="010204"/>
                <w:sz w:val="18"/>
                <w:szCs w:val="18"/>
                <w:lang w:val="en-US"/>
              </w:rPr>
              <w:t>CS Fr. (s/b)</w:t>
            </w:r>
          </w:p>
        </w:tc>
      </w:tr>
      <w:tr w:rsidR="000F0742" w:rsidRPr="009E2B36" w14:paraId="58DAF5F4" w14:textId="77777777" w:rsidTr="006777B2">
        <w:trPr>
          <w:trHeight w:val="280"/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5983B" w14:textId="77777777" w:rsidR="000F0742" w:rsidRPr="009E2B36" w:rsidRDefault="000F0742" w:rsidP="006777B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  <w:t>W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DCA06" w14:textId="77777777" w:rsidR="000F0742" w:rsidRPr="005666A6" w:rsidRDefault="000F0742" w:rsidP="006777B2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10204"/>
                <w:sz w:val="18"/>
                <w:szCs w:val="18"/>
              </w:rPr>
              <w:t>0.858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C4A09" w14:textId="77777777" w:rsidR="000F0742" w:rsidRPr="005666A6" w:rsidRDefault="000F0742" w:rsidP="006777B2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10204"/>
                <w:sz w:val="18"/>
                <w:szCs w:val="18"/>
              </w:rPr>
              <w:t>0.875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E30FD6E" w14:textId="77777777" w:rsidR="000F0742" w:rsidRPr="00C27F72" w:rsidRDefault="000F0742" w:rsidP="006777B2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10204"/>
                <w:sz w:val="18"/>
                <w:szCs w:val="18"/>
              </w:rPr>
              <w:t>0.949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8774DB6" w14:textId="77777777" w:rsidR="000F0742" w:rsidRPr="00C27F72" w:rsidRDefault="000F0742" w:rsidP="006777B2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10204"/>
                <w:sz w:val="18"/>
                <w:szCs w:val="18"/>
              </w:rPr>
              <w:t>0.936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3ED1669" w14:textId="77777777" w:rsidR="000F0742" w:rsidRPr="009E2B36" w:rsidRDefault="000F0742" w:rsidP="006777B2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10204"/>
                <w:sz w:val="18"/>
                <w:szCs w:val="18"/>
              </w:rPr>
              <w:t>0.949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18512" w14:textId="77777777" w:rsidR="000F0742" w:rsidRPr="009E2B36" w:rsidRDefault="000F0742" w:rsidP="006777B2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10204"/>
                <w:sz w:val="18"/>
                <w:szCs w:val="18"/>
              </w:rPr>
              <w:t>0.827</w:t>
            </w:r>
          </w:p>
        </w:tc>
      </w:tr>
      <w:tr w:rsidR="000F0742" w:rsidRPr="009E2B36" w14:paraId="6739441D" w14:textId="77777777" w:rsidTr="006777B2">
        <w:trPr>
          <w:trHeight w:val="280"/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1A797D" w14:textId="77777777" w:rsidR="000F0742" w:rsidRPr="009E2B36" w:rsidRDefault="000F0742" w:rsidP="006777B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9E2B36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  <w:t>p</w:t>
            </w:r>
            <w:r w:rsidRPr="009E2B3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-value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B3A72D" w14:textId="77777777" w:rsidR="000F0742" w:rsidRPr="005666A6" w:rsidRDefault="000F0742" w:rsidP="006777B2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10204"/>
                <w:sz w:val="18"/>
                <w:szCs w:val="18"/>
              </w:rPr>
              <w:t>0.018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211900" w14:textId="77777777" w:rsidR="000F0742" w:rsidRPr="005666A6" w:rsidRDefault="000F0742" w:rsidP="006777B2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10204"/>
                <w:sz w:val="18"/>
                <w:szCs w:val="18"/>
              </w:rPr>
              <w:t>0.033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2CC902EC" w14:textId="77777777" w:rsidR="000F0742" w:rsidRPr="00C27F72" w:rsidRDefault="000F0742" w:rsidP="006777B2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10204"/>
                <w:sz w:val="18"/>
                <w:szCs w:val="18"/>
              </w:rPr>
              <w:t>0.470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681DD1E" w14:textId="77777777" w:rsidR="000F0742" w:rsidRPr="00C27F72" w:rsidRDefault="000F0742" w:rsidP="006777B2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10204"/>
                <w:sz w:val="18"/>
                <w:szCs w:val="18"/>
              </w:rPr>
              <w:t>0.306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F0CA962" w14:textId="77777777" w:rsidR="000F0742" w:rsidRPr="009E2B36" w:rsidRDefault="000F0742" w:rsidP="006777B2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10204"/>
                <w:sz w:val="18"/>
                <w:szCs w:val="18"/>
              </w:rPr>
              <w:t>0.470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CAD425" w14:textId="77777777" w:rsidR="000F0742" w:rsidRPr="009E2B36" w:rsidRDefault="000F0742" w:rsidP="006777B2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10204"/>
                <w:sz w:val="18"/>
                <w:szCs w:val="18"/>
              </w:rPr>
              <w:t>0.006</w:t>
            </w:r>
          </w:p>
        </w:tc>
      </w:tr>
    </w:tbl>
    <w:p w14:paraId="1AF700FA" w14:textId="77777777" w:rsidR="000F0742" w:rsidRDefault="000F0742" w:rsidP="000F0742">
      <w:pPr>
        <w:rPr>
          <w:rFonts w:ascii="Arial" w:hAnsi="Arial" w:cs="Arial"/>
          <w:b/>
          <w:bCs/>
          <w:sz w:val="22"/>
          <w:szCs w:val="22"/>
          <w:lang w:val="en-US"/>
        </w:rPr>
      </w:pPr>
      <w:r>
        <w:rPr>
          <w:rFonts w:ascii="Arial" w:hAnsi="Arial" w:cs="Arial"/>
          <w:b/>
          <w:bCs/>
          <w:sz w:val="22"/>
          <w:szCs w:val="22"/>
          <w:lang w:val="en-US"/>
        </w:rPr>
        <w:br w:type="page"/>
      </w:r>
    </w:p>
    <w:p w14:paraId="10ED34A4" w14:textId="75D1077A" w:rsidR="000F0742" w:rsidRPr="007B31A9" w:rsidRDefault="000F0742" w:rsidP="000F0742">
      <w:pPr>
        <w:spacing w:line="480" w:lineRule="auto"/>
        <w:jc w:val="both"/>
        <w:rPr>
          <w:rFonts w:ascii="Arial" w:hAnsi="Arial" w:cs="Arial"/>
          <w:sz w:val="22"/>
          <w:szCs w:val="22"/>
          <w:lang w:val="en-US"/>
        </w:rPr>
      </w:pPr>
      <w:r w:rsidRPr="009E2B36">
        <w:rPr>
          <w:rFonts w:ascii="Arial" w:hAnsi="Arial" w:cs="Arial"/>
          <w:b/>
          <w:bCs/>
          <w:sz w:val="22"/>
          <w:szCs w:val="22"/>
          <w:lang w:val="en-US"/>
        </w:rPr>
        <w:lastRenderedPageBreak/>
        <w:t>Table S</w:t>
      </w:r>
      <w:r>
        <w:rPr>
          <w:rFonts w:ascii="Arial" w:hAnsi="Arial" w:cs="Arial"/>
          <w:b/>
          <w:bCs/>
          <w:sz w:val="22"/>
          <w:szCs w:val="22"/>
          <w:lang w:val="en-US"/>
        </w:rPr>
        <w:t>13</w:t>
      </w:r>
      <w:r w:rsidRPr="009E2B36">
        <w:rPr>
          <w:rFonts w:ascii="Arial" w:hAnsi="Arial" w:cs="Arial"/>
          <w:b/>
          <w:bCs/>
          <w:sz w:val="22"/>
          <w:szCs w:val="22"/>
          <w:lang w:val="en-US"/>
        </w:rPr>
        <w:t>.</w:t>
      </w:r>
      <w:r w:rsidRPr="009E2B36">
        <w:rPr>
          <w:rFonts w:ascii="Arial" w:hAnsi="Arial" w:cs="Arial"/>
          <w:sz w:val="22"/>
          <w:szCs w:val="22"/>
          <w:lang w:val="en-US"/>
        </w:rPr>
        <w:t xml:space="preserve"> </w:t>
      </w:r>
      <w:r>
        <w:rPr>
          <w:rFonts w:ascii="Arial" w:hAnsi="Arial" w:cs="Arial"/>
          <w:sz w:val="22"/>
          <w:szCs w:val="22"/>
          <w:lang w:val="en-US"/>
        </w:rPr>
        <w:t xml:space="preserve">Shapiro-Wilk </w:t>
      </w:r>
      <w:r w:rsidRPr="009E2B36">
        <w:rPr>
          <w:rFonts w:ascii="Arial" w:hAnsi="Arial" w:cs="Arial"/>
          <w:sz w:val="22"/>
          <w:szCs w:val="22"/>
          <w:lang w:val="en-US"/>
        </w:rPr>
        <w:t xml:space="preserve">normality test applied to </w:t>
      </w:r>
      <w:r>
        <w:rPr>
          <w:rFonts w:ascii="Arial" w:hAnsi="Arial" w:cs="Arial"/>
          <w:sz w:val="22"/>
          <w:szCs w:val="22"/>
          <w:lang w:val="en-US"/>
        </w:rPr>
        <w:t>Cluster 2</w:t>
      </w:r>
      <w:r w:rsidR="003E6C83">
        <w:rPr>
          <w:rFonts w:ascii="Arial" w:hAnsi="Arial" w:cs="Arial"/>
          <w:sz w:val="22"/>
          <w:szCs w:val="22"/>
          <w:lang w:val="en-US"/>
        </w:rPr>
        <w:t xml:space="preserve"> (C2, n = 7) </w:t>
      </w:r>
      <w:r w:rsidR="001D4CDC">
        <w:rPr>
          <w:rFonts w:ascii="Arial" w:hAnsi="Arial" w:cs="Arial"/>
          <w:sz w:val="22"/>
          <w:szCs w:val="22"/>
          <w:lang w:val="en-US"/>
        </w:rPr>
        <w:t>of the parameters measured during the acq</w:t>
      </w:r>
      <w:r w:rsidR="003E6C83">
        <w:rPr>
          <w:rFonts w:ascii="Arial" w:hAnsi="Arial" w:cs="Arial"/>
          <w:sz w:val="22"/>
          <w:szCs w:val="22"/>
          <w:lang w:val="en-US"/>
        </w:rPr>
        <w:t>uisition session</w:t>
      </w:r>
      <w:r w:rsidRPr="009E2B36">
        <w:rPr>
          <w:rFonts w:ascii="Arial" w:hAnsi="Arial" w:cs="Arial"/>
          <w:sz w:val="22"/>
          <w:szCs w:val="22"/>
          <w:lang w:val="en-US"/>
        </w:rPr>
        <w:t xml:space="preserve">. </w:t>
      </w:r>
      <w:r>
        <w:rPr>
          <w:rFonts w:ascii="Arial" w:hAnsi="Arial" w:cs="Arial"/>
          <w:sz w:val="22"/>
          <w:szCs w:val="22"/>
          <w:lang w:val="en-US"/>
        </w:rPr>
        <w:t>Test statistic (</w:t>
      </w:r>
      <w:r>
        <w:rPr>
          <w:rFonts w:ascii="Arial" w:hAnsi="Arial" w:cs="Arial"/>
          <w:i/>
          <w:iCs/>
          <w:sz w:val="22"/>
          <w:szCs w:val="22"/>
          <w:lang w:val="en-US"/>
        </w:rPr>
        <w:t>W</w:t>
      </w:r>
      <w:r>
        <w:rPr>
          <w:rFonts w:ascii="Arial" w:hAnsi="Arial" w:cs="Arial"/>
          <w:sz w:val="22"/>
          <w:szCs w:val="22"/>
          <w:lang w:val="en-US"/>
        </w:rPr>
        <w:t xml:space="preserve">) and </w:t>
      </w:r>
      <w:r>
        <w:rPr>
          <w:rFonts w:ascii="Arial" w:hAnsi="Arial" w:cs="Arial"/>
          <w:i/>
          <w:iCs/>
          <w:sz w:val="22"/>
          <w:szCs w:val="22"/>
          <w:lang w:val="en-US"/>
        </w:rPr>
        <w:t>p-</w:t>
      </w:r>
      <w:r>
        <w:rPr>
          <w:rFonts w:ascii="Arial" w:hAnsi="Arial" w:cs="Arial"/>
          <w:sz w:val="22"/>
          <w:szCs w:val="22"/>
          <w:lang w:val="en-US"/>
        </w:rPr>
        <w:t xml:space="preserve">value are indicated. </w:t>
      </w:r>
      <w:r w:rsidRPr="009E2B36">
        <w:rPr>
          <w:rFonts w:ascii="Arial" w:hAnsi="Arial" w:cs="Arial"/>
          <w:sz w:val="22"/>
          <w:szCs w:val="22"/>
          <w:lang w:val="en-US"/>
        </w:rPr>
        <w:t>Gray shading indicates a positive result for normality (p &gt; 0.05).</w:t>
      </w:r>
      <w:r>
        <w:rPr>
          <w:rFonts w:ascii="Arial" w:hAnsi="Arial" w:cs="Arial"/>
          <w:sz w:val="22"/>
          <w:szCs w:val="22"/>
          <w:lang w:val="en-US"/>
        </w:rPr>
        <w:t xml:space="preserve"> Fr., Freezing; Re., Rearing; Gr., Grooming; s, seconds; s/b, seconds per bout; b#, bout number. </w:t>
      </w:r>
      <w:r>
        <w:rPr>
          <w:rFonts w:ascii="Arial" w:hAnsi="Arial" w:cs="Arial"/>
          <w:sz w:val="22"/>
          <w:szCs w:val="22"/>
          <w:vertAlign w:val="superscript"/>
          <w:lang w:val="en-US"/>
        </w:rPr>
        <w:t>(a)</w:t>
      </w:r>
      <w:r>
        <w:rPr>
          <w:rFonts w:ascii="Arial" w:hAnsi="Arial" w:cs="Arial"/>
          <w:sz w:val="22"/>
          <w:szCs w:val="22"/>
          <w:lang w:val="en-US"/>
        </w:rPr>
        <w:t xml:space="preserve">All values were zero, impossible to calculate </w:t>
      </w:r>
      <w:r>
        <w:rPr>
          <w:rFonts w:ascii="Arial" w:hAnsi="Arial" w:cs="Arial"/>
          <w:i/>
          <w:iCs/>
          <w:sz w:val="22"/>
          <w:szCs w:val="22"/>
          <w:lang w:val="en-US"/>
        </w:rPr>
        <w:t>W</w:t>
      </w:r>
      <w:r>
        <w:rPr>
          <w:rFonts w:ascii="Arial" w:hAnsi="Arial" w:cs="Arial"/>
          <w:sz w:val="22"/>
          <w:szCs w:val="22"/>
          <w:lang w:val="en-US"/>
        </w:rPr>
        <w:t>.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1"/>
        <w:gridCol w:w="1347"/>
        <w:gridCol w:w="1199"/>
        <w:gridCol w:w="1347"/>
        <w:gridCol w:w="1348"/>
        <w:gridCol w:w="1270"/>
        <w:gridCol w:w="1348"/>
        <w:gridCol w:w="1231"/>
        <w:gridCol w:w="1116"/>
        <w:gridCol w:w="1348"/>
        <w:gridCol w:w="1351"/>
      </w:tblGrid>
      <w:tr w:rsidR="000F0742" w:rsidRPr="00C41305" w14:paraId="27A1AB25" w14:textId="77777777" w:rsidTr="006777B2">
        <w:trPr>
          <w:trHeight w:val="280"/>
        </w:trPr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9256E" w14:textId="77777777" w:rsidR="000F0742" w:rsidRPr="009E2B36" w:rsidRDefault="000F0742" w:rsidP="006777B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612" w:type="pct"/>
            <w:gridSpan w:val="10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4EDF375" w14:textId="77777777" w:rsidR="000F0742" w:rsidRPr="00C41305" w:rsidRDefault="000F0742" w:rsidP="006777B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C4130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ACQUISITION SESSION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 (C2)</w:t>
            </w:r>
          </w:p>
        </w:tc>
      </w:tr>
      <w:tr w:rsidR="000F0742" w:rsidRPr="00C41305" w14:paraId="6B51CF2F" w14:textId="77777777" w:rsidTr="006777B2">
        <w:trPr>
          <w:trHeight w:val="280"/>
        </w:trPr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F638A" w14:textId="77777777" w:rsidR="000F0742" w:rsidRPr="00C41305" w:rsidRDefault="000F0742" w:rsidP="006777B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12" w:type="pct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0A6858" w14:textId="77777777" w:rsidR="000F0742" w:rsidRPr="00C41305" w:rsidRDefault="000F0742" w:rsidP="006777B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</w:tr>
      <w:tr w:rsidR="000F0742" w:rsidRPr="00C41305" w14:paraId="49A13DE4" w14:textId="77777777" w:rsidTr="006777B2">
        <w:trPr>
          <w:trHeight w:val="280"/>
        </w:trPr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636C9" w14:textId="77777777" w:rsidR="000F0742" w:rsidRPr="00C41305" w:rsidRDefault="000F0742" w:rsidP="006777B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F0887A" w14:textId="77777777" w:rsidR="000F0742" w:rsidRPr="00C41305" w:rsidRDefault="000F0742" w:rsidP="006777B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C4130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Pre Fr. (s)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B0606D" w14:textId="77777777" w:rsidR="000F0742" w:rsidRPr="00C41305" w:rsidRDefault="000F0742" w:rsidP="006777B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C4130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TS1 Fr. (s)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70009A" w14:textId="77777777" w:rsidR="000F0742" w:rsidRPr="00C41305" w:rsidRDefault="000F0742" w:rsidP="006777B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C4130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ITI Fr. (s)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D3E6F8" w14:textId="77777777" w:rsidR="000F0742" w:rsidRPr="00C41305" w:rsidRDefault="000F0742" w:rsidP="006777B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C4130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TS2 Fr. (s)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507577" w14:textId="77777777" w:rsidR="000F0742" w:rsidRPr="00C41305" w:rsidRDefault="000F0742" w:rsidP="006777B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C4130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Post Fr. (s)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B700A4" w14:textId="77777777" w:rsidR="000F0742" w:rsidRPr="00C41305" w:rsidRDefault="000F0742" w:rsidP="006777B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C4130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Pre Fr. (b#)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A06612" w14:textId="77777777" w:rsidR="000F0742" w:rsidRPr="00C41305" w:rsidRDefault="000F0742" w:rsidP="006777B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C4130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TS1 Fr. (b#)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78C037" w14:textId="77777777" w:rsidR="000F0742" w:rsidRPr="00C41305" w:rsidRDefault="000F0742" w:rsidP="006777B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C4130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ITI Fr. (b#)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72EB9A" w14:textId="77777777" w:rsidR="000F0742" w:rsidRPr="00C41305" w:rsidRDefault="000F0742" w:rsidP="006777B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C4130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TS2 Fr. (b#)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C542D2" w14:textId="77777777" w:rsidR="000F0742" w:rsidRPr="00C41305" w:rsidRDefault="000F0742" w:rsidP="006777B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C4130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Post Fr. (b#)</w:t>
            </w:r>
          </w:p>
        </w:tc>
      </w:tr>
      <w:tr w:rsidR="000F0742" w:rsidRPr="00C41305" w14:paraId="24098344" w14:textId="77777777" w:rsidTr="006777B2">
        <w:trPr>
          <w:trHeight w:val="280"/>
        </w:trPr>
        <w:tc>
          <w:tcPr>
            <w:tcW w:w="38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0383B" w14:textId="77777777" w:rsidR="000F0742" w:rsidRPr="00C41305" w:rsidRDefault="000F0742" w:rsidP="006777B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  <w:t>W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A188F" w14:textId="77777777" w:rsidR="000F0742" w:rsidRPr="00A71D48" w:rsidRDefault="000F0742" w:rsidP="006777B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0.602</w:t>
            </w:r>
          </w:p>
        </w:tc>
        <w:tc>
          <w:tcPr>
            <w:tcW w:w="430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CF9B9" w14:textId="77777777" w:rsidR="000F0742" w:rsidRPr="00A71D48" w:rsidRDefault="000F0742" w:rsidP="006777B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6777B2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(a)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3E4E487" w14:textId="77777777" w:rsidR="000F0742" w:rsidRPr="00A71D48" w:rsidRDefault="000F0742" w:rsidP="006777B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0.889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F200355" w14:textId="77777777" w:rsidR="000F0742" w:rsidRPr="00A71D48" w:rsidRDefault="000F0742" w:rsidP="006777B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0.913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A2CAA1E" w14:textId="77777777" w:rsidR="000F0742" w:rsidRPr="006A172C" w:rsidRDefault="000F0742" w:rsidP="006777B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0.940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743B9" w14:textId="77777777" w:rsidR="000F0742" w:rsidRPr="00A71D48" w:rsidRDefault="000F0742" w:rsidP="006777B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0.638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63DEF97" w14:textId="77777777" w:rsidR="000F0742" w:rsidRPr="00A71D48" w:rsidRDefault="000F0742" w:rsidP="006777B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0.937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11D5677" w14:textId="77777777" w:rsidR="000F0742" w:rsidRPr="00A71D48" w:rsidRDefault="000F0742" w:rsidP="006777B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0.962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D8AC834" w14:textId="77777777" w:rsidR="000F0742" w:rsidRPr="00A71D48" w:rsidRDefault="000F0742" w:rsidP="006777B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0.969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02F5CD7" w14:textId="77777777" w:rsidR="000F0742" w:rsidRPr="00A71D48" w:rsidRDefault="000F0742" w:rsidP="006777B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0.958</w:t>
            </w:r>
          </w:p>
        </w:tc>
      </w:tr>
      <w:tr w:rsidR="000F0742" w:rsidRPr="00C41305" w14:paraId="62BE41EF" w14:textId="77777777" w:rsidTr="006777B2">
        <w:trPr>
          <w:trHeight w:val="280"/>
        </w:trPr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FD9568" w14:textId="77777777" w:rsidR="000F0742" w:rsidRPr="00C41305" w:rsidRDefault="000F0742" w:rsidP="006777B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C4130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  <w:t>p</w:t>
            </w:r>
            <w:r w:rsidRPr="00C4130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-value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9781E" w14:textId="77777777" w:rsidR="000F0742" w:rsidRPr="00A71D48" w:rsidRDefault="000F0742" w:rsidP="006777B2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10204"/>
                <w:sz w:val="18"/>
                <w:szCs w:val="18"/>
              </w:rPr>
              <w:t>&lt; 0.001</w:t>
            </w:r>
          </w:p>
        </w:tc>
        <w:tc>
          <w:tcPr>
            <w:tcW w:w="430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1FFBA" w14:textId="77777777" w:rsidR="000F0742" w:rsidRPr="00A71D48" w:rsidRDefault="000F0742" w:rsidP="006777B2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  <w:lang w:val="en-US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B9C3A78" w14:textId="77777777" w:rsidR="000F0742" w:rsidRPr="00A71D48" w:rsidRDefault="000F0742" w:rsidP="006777B2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10204"/>
                <w:sz w:val="18"/>
                <w:szCs w:val="18"/>
              </w:rPr>
              <w:t>0.268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37BD466" w14:textId="77777777" w:rsidR="000F0742" w:rsidRPr="00A71D48" w:rsidRDefault="000F0742" w:rsidP="006777B2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10204"/>
                <w:sz w:val="18"/>
                <w:szCs w:val="18"/>
              </w:rPr>
              <w:t>0.417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0903FD8" w14:textId="77777777" w:rsidR="000F0742" w:rsidRPr="006A172C" w:rsidRDefault="000F0742" w:rsidP="006777B2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10204"/>
                <w:sz w:val="18"/>
                <w:szCs w:val="18"/>
              </w:rPr>
              <w:t>0.636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EE25CC" w14:textId="77777777" w:rsidR="000F0742" w:rsidRPr="00A71D48" w:rsidRDefault="000F0742" w:rsidP="006777B2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10204"/>
                <w:sz w:val="18"/>
                <w:szCs w:val="18"/>
              </w:rPr>
              <w:t>&lt; 0.001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32CE543" w14:textId="77777777" w:rsidR="000F0742" w:rsidRPr="00A71D48" w:rsidRDefault="000F0742" w:rsidP="006777B2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10204"/>
                <w:sz w:val="18"/>
                <w:szCs w:val="18"/>
              </w:rPr>
              <w:t>0.615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C643999" w14:textId="77777777" w:rsidR="000F0742" w:rsidRPr="00A71D48" w:rsidRDefault="000F0742" w:rsidP="006777B2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10204"/>
                <w:sz w:val="18"/>
                <w:szCs w:val="18"/>
              </w:rPr>
              <w:t>0.833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C02589B" w14:textId="77777777" w:rsidR="000F0742" w:rsidRPr="00A71D48" w:rsidRDefault="000F0742" w:rsidP="006777B2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10204"/>
                <w:sz w:val="18"/>
                <w:szCs w:val="18"/>
              </w:rPr>
              <w:t>0.894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10E0ABA" w14:textId="77777777" w:rsidR="000F0742" w:rsidRPr="00A71D48" w:rsidRDefault="000F0742" w:rsidP="006777B2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10204"/>
                <w:sz w:val="18"/>
                <w:szCs w:val="18"/>
              </w:rPr>
              <w:t>0.800</w:t>
            </w:r>
          </w:p>
        </w:tc>
      </w:tr>
      <w:tr w:rsidR="000F0742" w:rsidRPr="00C41305" w14:paraId="25FD99E0" w14:textId="77777777" w:rsidTr="006777B2">
        <w:trPr>
          <w:trHeight w:val="280"/>
        </w:trPr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448CA" w14:textId="77777777" w:rsidR="000F0742" w:rsidRPr="00C41305" w:rsidRDefault="000F0742" w:rsidP="006777B2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  <w:lang w:val="en-US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99347E" w14:textId="77777777" w:rsidR="000F0742" w:rsidRPr="00C41305" w:rsidRDefault="000F0742" w:rsidP="006777B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C4130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Pre Fr. (s/b)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7F87B5" w14:textId="42D1DD2E" w:rsidR="000F0742" w:rsidRPr="00C41305" w:rsidRDefault="000F0742" w:rsidP="006777B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C4130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TS1 Fr. (s</w:t>
            </w:r>
            <w:r w:rsidR="00FA485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/b</w:t>
            </w:r>
            <w:r w:rsidRPr="00C4130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8624F7" w14:textId="77777777" w:rsidR="000F0742" w:rsidRPr="00C41305" w:rsidRDefault="000F0742" w:rsidP="006777B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C4130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ITI Fr. (s/b)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44D506" w14:textId="77777777" w:rsidR="000F0742" w:rsidRPr="00C41305" w:rsidRDefault="000F0742" w:rsidP="006777B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C4130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TS2 Fr. (s/b)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CAD10FD" w14:textId="77777777" w:rsidR="000F0742" w:rsidRPr="00C41305" w:rsidRDefault="000F0742" w:rsidP="006777B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C4130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Post Fr. (s/b)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67175AB" w14:textId="77777777" w:rsidR="000F0742" w:rsidRPr="00C41305" w:rsidRDefault="000F0742" w:rsidP="006777B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C4130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Pre Re. (s)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9BBE259" w14:textId="77777777" w:rsidR="000F0742" w:rsidRPr="00C41305" w:rsidRDefault="000F0742" w:rsidP="006777B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C4130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TS1 Re. (s)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E73B86" w14:textId="77777777" w:rsidR="000F0742" w:rsidRPr="00C41305" w:rsidRDefault="000F0742" w:rsidP="006777B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C4130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ITI Re. (s)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E354E8" w14:textId="77777777" w:rsidR="000F0742" w:rsidRPr="00C41305" w:rsidRDefault="000F0742" w:rsidP="006777B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C4130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TS2 Re. (s)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3CF7DD" w14:textId="77777777" w:rsidR="000F0742" w:rsidRPr="00C41305" w:rsidRDefault="000F0742" w:rsidP="006777B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C4130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Post Re. (s)</w:t>
            </w:r>
          </w:p>
        </w:tc>
      </w:tr>
      <w:tr w:rsidR="000F0742" w:rsidRPr="00C41305" w14:paraId="66D9814A" w14:textId="77777777" w:rsidTr="006777B2">
        <w:trPr>
          <w:trHeight w:val="280"/>
        </w:trPr>
        <w:tc>
          <w:tcPr>
            <w:tcW w:w="38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4EFE2" w14:textId="77777777" w:rsidR="000F0742" w:rsidRPr="00C41305" w:rsidRDefault="000F0742" w:rsidP="006777B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  <w:t>W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36BD9" w14:textId="77777777" w:rsidR="000F0742" w:rsidRPr="00AF6E26" w:rsidRDefault="000F0742" w:rsidP="006777B2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10204"/>
                <w:sz w:val="18"/>
                <w:szCs w:val="18"/>
              </w:rPr>
              <w:t>0.751</w:t>
            </w:r>
          </w:p>
        </w:tc>
        <w:tc>
          <w:tcPr>
            <w:tcW w:w="430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D26E5" w14:textId="77777777" w:rsidR="000F0742" w:rsidRPr="006777B2" w:rsidRDefault="000F0742" w:rsidP="006777B2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  <w:vertAlign w:val="superscript"/>
                <w:lang w:val="en-US"/>
              </w:rPr>
            </w:pPr>
            <w:r>
              <w:rPr>
                <w:rFonts w:ascii="Arial" w:hAnsi="Arial" w:cs="Arial"/>
                <w:color w:val="010204"/>
                <w:sz w:val="18"/>
                <w:szCs w:val="18"/>
                <w:vertAlign w:val="superscript"/>
              </w:rPr>
              <w:t>(a)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9E878" w14:textId="77777777" w:rsidR="000F0742" w:rsidRPr="00AF6E26" w:rsidRDefault="000F0742" w:rsidP="006777B2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10204"/>
                <w:sz w:val="18"/>
                <w:szCs w:val="18"/>
              </w:rPr>
              <w:t>0.793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9E83628" w14:textId="77777777" w:rsidR="000F0742" w:rsidRPr="00AF6E26" w:rsidRDefault="000F0742" w:rsidP="006777B2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10204"/>
                <w:sz w:val="18"/>
                <w:szCs w:val="18"/>
              </w:rPr>
              <w:t>0.848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C729266" w14:textId="77777777" w:rsidR="000F0742" w:rsidRPr="00AF6E26" w:rsidRDefault="000F0742" w:rsidP="006777B2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10204"/>
                <w:sz w:val="18"/>
                <w:szCs w:val="18"/>
              </w:rPr>
              <w:t>0.956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266FBD1" w14:textId="77777777" w:rsidR="000F0742" w:rsidRPr="00AF6E26" w:rsidRDefault="000F0742" w:rsidP="006777B2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10204"/>
                <w:sz w:val="18"/>
                <w:szCs w:val="18"/>
              </w:rPr>
              <w:t>0.926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3D75392" w14:textId="77777777" w:rsidR="000F0742" w:rsidRPr="00AF6E26" w:rsidRDefault="000F0742" w:rsidP="006777B2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10204"/>
                <w:sz w:val="18"/>
                <w:szCs w:val="18"/>
              </w:rPr>
              <w:t>0.961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6ADEF4A" w14:textId="77777777" w:rsidR="000F0742" w:rsidRPr="00AF6E26" w:rsidRDefault="000F0742" w:rsidP="006777B2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10204"/>
                <w:sz w:val="18"/>
                <w:szCs w:val="18"/>
              </w:rPr>
              <w:t>0.841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1CF42" w14:textId="77777777" w:rsidR="000F0742" w:rsidRPr="00AF6E26" w:rsidRDefault="000F0742" w:rsidP="006777B2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10204"/>
                <w:sz w:val="18"/>
                <w:szCs w:val="18"/>
              </w:rPr>
              <w:t>0.453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B390DF6" w14:textId="77777777" w:rsidR="000F0742" w:rsidRPr="00AF6E26" w:rsidRDefault="000F0742" w:rsidP="006777B2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10204"/>
                <w:sz w:val="18"/>
                <w:szCs w:val="18"/>
              </w:rPr>
              <w:t>0.853</w:t>
            </w:r>
          </w:p>
        </w:tc>
      </w:tr>
      <w:tr w:rsidR="000F0742" w:rsidRPr="00C41305" w14:paraId="199474AD" w14:textId="77777777" w:rsidTr="006777B2">
        <w:trPr>
          <w:trHeight w:val="280"/>
        </w:trPr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41D571" w14:textId="77777777" w:rsidR="000F0742" w:rsidRPr="00C41305" w:rsidRDefault="000F0742" w:rsidP="006777B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C4130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  <w:t>p</w:t>
            </w:r>
            <w:r w:rsidRPr="00C4130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-value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61690" w14:textId="77777777" w:rsidR="000F0742" w:rsidRPr="00AF6E26" w:rsidRDefault="000F0742" w:rsidP="006777B2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10204"/>
                <w:sz w:val="18"/>
                <w:szCs w:val="18"/>
              </w:rPr>
              <w:t>0.013</w:t>
            </w:r>
          </w:p>
        </w:tc>
        <w:tc>
          <w:tcPr>
            <w:tcW w:w="430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C42DE" w14:textId="77777777" w:rsidR="000F0742" w:rsidRPr="00AF6E26" w:rsidRDefault="000F0742" w:rsidP="006777B2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  <w:lang w:val="en-US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E0D1A" w14:textId="77777777" w:rsidR="000F0742" w:rsidRPr="00AF6E26" w:rsidRDefault="000F0742" w:rsidP="006777B2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10204"/>
                <w:sz w:val="18"/>
                <w:szCs w:val="18"/>
              </w:rPr>
              <w:t>0.035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72958BD" w14:textId="77777777" w:rsidR="000F0742" w:rsidRPr="00AF6E26" w:rsidRDefault="000F0742" w:rsidP="006777B2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10204"/>
                <w:sz w:val="18"/>
                <w:szCs w:val="18"/>
              </w:rPr>
              <w:t>0.118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83E30A4" w14:textId="77777777" w:rsidR="000F0742" w:rsidRPr="00AF6E26" w:rsidRDefault="000F0742" w:rsidP="006777B2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10204"/>
                <w:sz w:val="18"/>
                <w:szCs w:val="18"/>
              </w:rPr>
              <w:t>0.784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4DCBF4C" w14:textId="77777777" w:rsidR="000F0742" w:rsidRPr="00AF6E26" w:rsidRDefault="000F0742" w:rsidP="006777B2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10204"/>
                <w:sz w:val="18"/>
                <w:szCs w:val="18"/>
              </w:rPr>
              <w:t>0.518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3A39788" w14:textId="77777777" w:rsidR="000F0742" w:rsidRPr="00AF6E26" w:rsidRDefault="000F0742" w:rsidP="006777B2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10204"/>
                <w:sz w:val="18"/>
                <w:szCs w:val="18"/>
              </w:rPr>
              <w:t>0.825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5F91CD7" w14:textId="77777777" w:rsidR="000F0742" w:rsidRPr="00AF6E26" w:rsidRDefault="000F0742" w:rsidP="006777B2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10204"/>
                <w:sz w:val="18"/>
                <w:szCs w:val="18"/>
              </w:rPr>
              <w:t>0.102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4352D" w14:textId="77777777" w:rsidR="000F0742" w:rsidRPr="00AF6E26" w:rsidRDefault="000F0742" w:rsidP="006777B2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10204"/>
                <w:sz w:val="18"/>
                <w:szCs w:val="18"/>
              </w:rPr>
              <w:t>&lt; 0.001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808EDB8" w14:textId="77777777" w:rsidR="000F0742" w:rsidRPr="00AF6E26" w:rsidRDefault="000F0742" w:rsidP="006777B2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10204"/>
                <w:sz w:val="18"/>
                <w:szCs w:val="18"/>
              </w:rPr>
              <w:t>0.130</w:t>
            </w:r>
          </w:p>
        </w:tc>
      </w:tr>
      <w:tr w:rsidR="000F0742" w:rsidRPr="00C41305" w14:paraId="5204B4FB" w14:textId="77777777" w:rsidTr="006777B2">
        <w:trPr>
          <w:trHeight w:val="280"/>
        </w:trPr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CD99A" w14:textId="77777777" w:rsidR="000F0742" w:rsidRPr="00C41305" w:rsidRDefault="000F0742" w:rsidP="006777B2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  <w:lang w:val="en-US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44D118" w14:textId="77777777" w:rsidR="000F0742" w:rsidRPr="00C41305" w:rsidRDefault="000F0742" w:rsidP="006777B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C4130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Pre Re. (b#)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5167224" w14:textId="77777777" w:rsidR="000F0742" w:rsidRPr="00C41305" w:rsidRDefault="000F0742" w:rsidP="006777B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C4130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TS1 Re. (b#)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925A29F" w14:textId="77777777" w:rsidR="000F0742" w:rsidRPr="00C41305" w:rsidRDefault="000F0742" w:rsidP="006777B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C4130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ITI Re. (b#)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3DC9BE9" w14:textId="77777777" w:rsidR="000F0742" w:rsidRPr="00C41305" w:rsidRDefault="000F0742" w:rsidP="006777B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C4130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TS2 Re. (b#)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155ED93" w14:textId="77777777" w:rsidR="000F0742" w:rsidRPr="00C41305" w:rsidRDefault="000F0742" w:rsidP="006777B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C4130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Post Re. (b#)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887CF29" w14:textId="77777777" w:rsidR="000F0742" w:rsidRPr="00C41305" w:rsidRDefault="000F0742" w:rsidP="006777B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C4130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Pre Re. (s/b)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D23188E" w14:textId="6632D28A" w:rsidR="000F0742" w:rsidRPr="00C41305" w:rsidRDefault="000F0742" w:rsidP="006777B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C4130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TS1 Re. (s</w:t>
            </w:r>
            <w:r w:rsidR="00FA485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/b</w:t>
            </w:r>
            <w:r w:rsidRPr="00C4130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671F66C" w14:textId="77777777" w:rsidR="000F0742" w:rsidRPr="00C41305" w:rsidRDefault="000F0742" w:rsidP="006777B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C4130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ITI Re. (s/b)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D076A5F" w14:textId="77777777" w:rsidR="000F0742" w:rsidRPr="00C41305" w:rsidRDefault="000F0742" w:rsidP="006777B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C4130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TS2 Re. (s/b)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888FE2" w14:textId="77777777" w:rsidR="000F0742" w:rsidRPr="00C41305" w:rsidRDefault="000F0742" w:rsidP="006777B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C4130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Post Re. (s/b)</w:t>
            </w:r>
          </w:p>
        </w:tc>
      </w:tr>
      <w:tr w:rsidR="000F0742" w:rsidRPr="00C41305" w14:paraId="6D8AD366" w14:textId="77777777" w:rsidTr="006777B2">
        <w:trPr>
          <w:trHeight w:val="280"/>
        </w:trPr>
        <w:tc>
          <w:tcPr>
            <w:tcW w:w="38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FDFE5" w14:textId="77777777" w:rsidR="000F0742" w:rsidRPr="00C41305" w:rsidRDefault="000F0742" w:rsidP="006777B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  <w:t>W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55D1E73" w14:textId="77777777" w:rsidR="000F0742" w:rsidRPr="00AF6E26" w:rsidRDefault="000F0742" w:rsidP="006777B2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10204"/>
                <w:sz w:val="18"/>
                <w:szCs w:val="18"/>
              </w:rPr>
              <w:t>0.955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065D57B" w14:textId="77777777" w:rsidR="000F0742" w:rsidRPr="00AF6E26" w:rsidRDefault="000F0742" w:rsidP="006777B2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10204"/>
                <w:sz w:val="18"/>
                <w:szCs w:val="18"/>
              </w:rPr>
              <w:t>0.969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DBB8FE5" w14:textId="77777777" w:rsidR="000F0742" w:rsidRPr="00AF6E26" w:rsidRDefault="000F0742" w:rsidP="006777B2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10204"/>
                <w:sz w:val="18"/>
                <w:szCs w:val="18"/>
              </w:rPr>
              <w:t>0.915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C3794" w14:textId="77777777" w:rsidR="000F0742" w:rsidRPr="00AF6E26" w:rsidRDefault="000F0742" w:rsidP="006777B2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10204"/>
                <w:sz w:val="18"/>
                <w:szCs w:val="18"/>
              </w:rPr>
              <w:t>0.453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13D2CDD" w14:textId="77777777" w:rsidR="000F0742" w:rsidRPr="00AF6E26" w:rsidRDefault="000F0742" w:rsidP="006777B2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10204"/>
                <w:sz w:val="18"/>
                <w:szCs w:val="18"/>
              </w:rPr>
              <w:t>0.859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2EEFD1D" w14:textId="77777777" w:rsidR="000F0742" w:rsidRPr="00AF6E26" w:rsidRDefault="000F0742" w:rsidP="006777B2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10204"/>
                <w:sz w:val="18"/>
                <w:szCs w:val="18"/>
              </w:rPr>
              <w:t>0.929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57131C8" w14:textId="77777777" w:rsidR="000F0742" w:rsidRPr="00AF6E26" w:rsidRDefault="000F0742" w:rsidP="006777B2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10204"/>
                <w:sz w:val="18"/>
                <w:szCs w:val="18"/>
              </w:rPr>
              <w:t>0.962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28F7CE0" w14:textId="77777777" w:rsidR="000F0742" w:rsidRPr="00AF6E26" w:rsidRDefault="000F0742" w:rsidP="006777B2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10204"/>
                <w:sz w:val="18"/>
                <w:szCs w:val="18"/>
              </w:rPr>
              <w:t>0.894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6988F" w14:textId="77777777" w:rsidR="000F0742" w:rsidRPr="00AF6E26" w:rsidRDefault="000F0742" w:rsidP="006777B2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10204"/>
                <w:sz w:val="18"/>
                <w:szCs w:val="18"/>
              </w:rPr>
              <w:t>0.453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907711A" w14:textId="77777777" w:rsidR="000F0742" w:rsidRPr="00AF6E26" w:rsidRDefault="000F0742" w:rsidP="006777B2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10204"/>
                <w:sz w:val="18"/>
                <w:szCs w:val="18"/>
              </w:rPr>
              <w:t>0.832</w:t>
            </w:r>
          </w:p>
        </w:tc>
      </w:tr>
      <w:tr w:rsidR="000F0742" w:rsidRPr="00C41305" w14:paraId="3C483CE0" w14:textId="77777777" w:rsidTr="006777B2">
        <w:trPr>
          <w:trHeight w:val="280"/>
        </w:trPr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DCF1E9" w14:textId="77777777" w:rsidR="000F0742" w:rsidRPr="00C41305" w:rsidRDefault="000F0742" w:rsidP="006777B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C4130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  <w:t>p</w:t>
            </w:r>
            <w:r w:rsidRPr="00C4130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-value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43922E2" w14:textId="77777777" w:rsidR="000F0742" w:rsidRPr="00AF6E26" w:rsidRDefault="000F0742" w:rsidP="006777B2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10204"/>
                <w:sz w:val="18"/>
                <w:szCs w:val="18"/>
              </w:rPr>
              <w:t>0.771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6EFBE429" w14:textId="77777777" w:rsidR="000F0742" w:rsidRPr="00AF6E26" w:rsidRDefault="000F0742" w:rsidP="006777B2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10204"/>
                <w:sz w:val="18"/>
                <w:szCs w:val="18"/>
              </w:rPr>
              <w:t>0.889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506CE23E" w14:textId="77777777" w:rsidR="000F0742" w:rsidRPr="00AF6E26" w:rsidRDefault="000F0742" w:rsidP="006777B2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10204"/>
                <w:sz w:val="18"/>
                <w:szCs w:val="18"/>
              </w:rPr>
              <w:t>0.432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304D58" w14:textId="77777777" w:rsidR="000F0742" w:rsidRPr="00AF6E26" w:rsidRDefault="000F0742" w:rsidP="006777B2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10204"/>
                <w:sz w:val="18"/>
                <w:szCs w:val="18"/>
              </w:rPr>
              <w:t>&lt; 0.001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4142D97" w14:textId="77777777" w:rsidR="000F0742" w:rsidRPr="00AF6E26" w:rsidRDefault="000F0742" w:rsidP="006777B2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10204"/>
                <w:sz w:val="18"/>
                <w:szCs w:val="18"/>
              </w:rPr>
              <w:t>0.147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7525E72C" w14:textId="77777777" w:rsidR="000F0742" w:rsidRPr="00AF6E26" w:rsidRDefault="000F0742" w:rsidP="006777B2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10204"/>
                <w:sz w:val="18"/>
                <w:szCs w:val="18"/>
              </w:rPr>
              <w:t>0.546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A2283B6" w14:textId="77777777" w:rsidR="000F0742" w:rsidRPr="00AF6E26" w:rsidRDefault="000F0742" w:rsidP="006777B2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10204"/>
                <w:sz w:val="18"/>
                <w:szCs w:val="18"/>
              </w:rPr>
              <w:t>0.834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2923B95B" w14:textId="77777777" w:rsidR="000F0742" w:rsidRPr="00AF6E26" w:rsidRDefault="000F0742" w:rsidP="006777B2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10204"/>
                <w:sz w:val="18"/>
                <w:szCs w:val="18"/>
              </w:rPr>
              <w:t>0.296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8AA289" w14:textId="77777777" w:rsidR="000F0742" w:rsidRPr="00AF6E26" w:rsidRDefault="000F0742" w:rsidP="006777B2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10204"/>
                <w:sz w:val="18"/>
                <w:szCs w:val="18"/>
              </w:rPr>
              <w:t>&lt; 0.001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38A50BE" w14:textId="77777777" w:rsidR="000F0742" w:rsidRPr="00AF6E26" w:rsidRDefault="000F0742" w:rsidP="006777B2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10204"/>
                <w:sz w:val="18"/>
                <w:szCs w:val="18"/>
              </w:rPr>
              <w:t>0.084</w:t>
            </w:r>
          </w:p>
        </w:tc>
      </w:tr>
      <w:tr w:rsidR="000F0742" w:rsidRPr="00C41305" w14:paraId="2185E5CF" w14:textId="77777777" w:rsidTr="006777B2">
        <w:trPr>
          <w:trHeight w:val="280"/>
        </w:trPr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42B87" w14:textId="77777777" w:rsidR="000F0742" w:rsidRPr="00C41305" w:rsidRDefault="000F0742" w:rsidP="006777B2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  <w:lang w:val="en-US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69ED4" w14:textId="77777777" w:rsidR="000F0742" w:rsidRPr="00C41305" w:rsidRDefault="000F0742" w:rsidP="006777B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C4130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Pre Gr. (s)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7FB1D" w14:textId="77777777" w:rsidR="000F0742" w:rsidRPr="00C41305" w:rsidRDefault="000F0742" w:rsidP="006777B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C4130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TS1 Gr. (s)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9680B" w14:textId="77777777" w:rsidR="000F0742" w:rsidRPr="00C41305" w:rsidRDefault="000F0742" w:rsidP="006777B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C4130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ITI Gr. (s)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94609" w14:textId="77777777" w:rsidR="000F0742" w:rsidRPr="00C41305" w:rsidRDefault="000F0742" w:rsidP="006777B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C4130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TS2 Gr. (s)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0B185" w14:textId="77777777" w:rsidR="000F0742" w:rsidRPr="00C41305" w:rsidRDefault="000F0742" w:rsidP="006777B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C4130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Post Gr. (s)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70485" w14:textId="77777777" w:rsidR="000F0742" w:rsidRPr="00C41305" w:rsidRDefault="000F0742" w:rsidP="006777B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54DEA" w14:textId="77777777" w:rsidR="000F0742" w:rsidRPr="00C41305" w:rsidRDefault="000F0742" w:rsidP="006777B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ADD8E" w14:textId="77777777" w:rsidR="000F0742" w:rsidRPr="00C41305" w:rsidRDefault="000F0742" w:rsidP="006777B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2585E" w14:textId="77777777" w:rsidR="000F0742" w:rsidRPr="00C41305" w:rsidRDefault="000F0742" w:rsidP="006777B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4E86F" w14:textId="77777777" w:rsidR="000F0742" w:rsidRPr="00C41305" w:rsidRDefault="000F0742" w:rsidP="006777B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0F0742" w:rsidRPr="00C41305" w14:paraId="321B4E82" w14:textId="77777777" w:rsidTr="006777B2">
        <w:trPr>
          <w:trHeight w:val="280"/>
        </w:trPr>
        <w:tc>
          <w:tcPr>
            <w:tcW w:w="38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DF6DD" w14:textId="77777777" w:rsidR="000F0742" w:rsidRPr="00C41305" w:rsidRDefault="000F0742" w:rsidP="006777B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  <w:t>W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0844CC3" w14:textId="77777777" w:rsidR="000F0742" w:rsidRPr="00AF6E26" w:rsidRDefault="000F0742" w:rsidP="006777B2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10204"/>
                <w:sz w:val="18"/>
                <w:szCs w:val="18"/>
              </w:rPr>
              <w:t>0.908</w:t>
            </w:r>
          </w:p>
        </w:tc>
        <w:tc>
          <w:tcPr>
            <w:tcW w:w="430" w:type="pct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18B76" w14:textId="77777777" w:rsidR="000F0742" w:rsidRPr="006777B2" w:rsidRDefault="000F0742" w:rsidP="006777B2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  <w:vertAlign w:val="superscript"/>
                <w:lang w:val="en-US"/>
              </w:rPr>
            </w:pPr>
            <w:r>
              <w:rPr>
                <w:rFonts w:ascii="Arial" w:hAnsi="Arial" w:cs="Arial"/>
                <w:color w:val="010204"/>
                <w:sz w:val="18"/>
                <w:szCs w:val="18"/>
                <w:vertAlign w:val="superscript"/>
              </w:rPr>
              <w:t>(a)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017AA" w14:textId="77777777" w:rsidR="000F0742" w:rsidRPr="00AF6E26" w:rsidRDefault="000F0742" w:rsidP="006777B2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10204"/>
                <w:sz w:val="18"/>
                <w:szCs w:val="18"/>
              </w:rPr>
              <w:t>0.453</w:t>
            </w:r>
          </w:p>
        </w:tc>
        <w:tc>
          <w:tcPr>
            <w:tcW w:w="483" w:type="pct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8CC6C" w14:textId="77777777" w:rsidR="000F0742" w:rsidRPr="006777B2" w:rsidRDefault="000F0742" w:rsidP="006777B2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  <w:vertAlign w:val="superscript"/>
                <w:lang w:val="en-US"/>
              </w:rPr>
            </w:pPr>
            <w:r>
              <w:rPr>
                <w:rFonts w:ascii="Arial" w:hAnsi="Arial" w:cs="Arial"/>
                <w:color w:val="010204"/>
                <w:sz w:val="18"/>
                <w:szCs w:val="18"/>
                <w:vertAlign w:val="superscript"/>
              </w:rPr>
              <w:t>(a)</w:t>
            </w:r>
          </w:p>
        </w:tc>
        <w:tc>
          <w:tcPr>
            <w:tcW w:w="455" w:type="pct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701DB" w14:textId="77777777" w:rsidR="000F0742" w:rsidRPr="006777B2" w:rsidRDefault="000F0742" w:rsidP="006777B2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  <w:vertAlign w:val="superscript"/>
                <w:lang w:val="en-US"/>
              </w:rPr>
            </w:pPr>
            <w:r>
              <w:rPr>
                <w:rFonts w:ascii="Arial" w:hAnsi="Arial" w:cs="Arial"/>
                <w:color w:val="010204"/>
                <w:sz w:val="18"/>
                <w:szCs w:val="18"/>
                <w:vertAlign w:val="superscript"/>
              </w:rPr>
              <w:t>(a)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F185C" w14:textId="77777777" w:rsidR="000F0742" w:rsidRPr="00C41305" w:rsidRDefault="000F0742" w:rsidP="006777B2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  <w:lang w:val="en-US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6472E" w14:textId="77777777" w:rsidR="000F0742" w:rsidRPr="00C41305" w:rsidRDefault="000F0742" w:rsidP="006777B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58DAC" w14:textId="77777777" w:rsidR="000F0742" w:rsidRPr="00C41305" w:rsidRDefault="000F0742" w:rsidP="006777B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8D0C8" w14:textId="77777777" w:rsidR="000F0742" w:rsidRPr="00C41305" w:rsidRDefault="000F0742" w:rsidP="006777B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E6591" w14:textId="77777777" w:rsidR="000F0742" w:rsidRPr="00C41305" w:rsidRDefault="000F0742" w:rsidP="006777B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0F0742" w:rsidRPr="009E2B36" w14:paraId="7A303AD9" w14:textId="77777777" w:rsidTr="006777B2">
        <w:trPr>
          <w:trHeight w:val="280"/>
        </w:trPr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9F9B1B" w14:textId="77777777" w:rsidR="000F0742" w:rsidRPr="00C41305" w:rsidRDefault="000F0742" w:rsidP="006777B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C4130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  <w:t>p</w:t>
            </w:r>
            <w:r w:rsidRPr="00C4130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-value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720E3864" w14:textId="77777777" w:rsidR="000F0742" w:rsidRPr="00AF6E26" w:rsidRDefault="000F0742" w:rsidP="006777B2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10204"/>
                <w:sz w:val="18"/>
                <w:szCs w:val="18"/>
              </w:rPr>
              <w:t>0.380</w:t>
            </w:r>
          </w:p>
        </w:tc>
        <w:tc>
          <w:tcPr>
            <w:tcW w:w="430" w:type="pct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964F83" w14:textId="77777777" w:rsidR="000F0742" w:rsidRPr="00AF6E26" w:rsidRDefault="000F0742" w:rsidP="006777B2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  <w:lang w:val="en-US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751FBE" w14:textId="77777777" w:rsidR="000F0742" w:rsidRPr="00AF6E26" w:rsidRDefault="000F0742" w:rsidP="006777B2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10204"/>
                <w:sz w:val="18"/>
                <w:szCs w:val="18"/>
              </w:rPr>
              <w:t>&lt; 0.001</w:t>
            </w:r>
          </w:p>
        </w:tc>
        <w:tc>
          <w:tcPr>
            <w:tcW w:w="483" w:type="pct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4F9CFA" w14:textId="77777777" w:rsidR="000F0742" w:rsidRPr="00AF6E26" w:rsidRDefault="000F0742" w:rsidP="006777B2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  <w:lang w:val="en-US"/>
              </w:rPr>
            </w:pPr>
          </w:p>
        </w:tc>
        <w:tc>
          <w:tcPr>
            <w:tcW w:w="455" w:type="pct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4624D2" w14:textId="77777777" w:rsidR="000F0742" w:rsidRPr="00AF6E26" w:rsidRDefault="000F0742" w:rsidP="006777B2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  <w:lang w:val="en-US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F6BD2" w14:textId="77777777" w:rsidR="000F0742" w:rsidRPr="009E2B36" w:rsidRDefault="000F0742" w:rsidP="006777B2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  <w:lang w:val="en-US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847D4" w14:textId="77777777" w:rsidR="000F0742" w:rsidRPr="009E2B36" w:rsidRDefault="000F0742" w:rsidP="006777B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889A0" w14:textId="77777777" w:rsidR="000F0742" w:rsidRPr="009E2B36" w:rsidRDefault="000F0742" w:rsidP="006777B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49165" w14:textId="77777777" w:rsidR="000F0742" w:rsidRPr="009E2B36" w:rsidRDefault="000F0742" w:rsidP="006777B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ABA76" w14:textId="77777777" w:rsidR="000F0742" w:rsidRPr="009E2B36" w:rsidRDefault="000F0742" w:rsidP="006777B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</w:tbl>
    <w:p w14:paraId="274E8BF2" w14:textId="77777777" w:rsidR="000F0742" w:rsidRDefault="000F0742" w:rsidP="000F0742">
      <w:pPr>
        <w:rPr>
          <w:rFonts w:ascii="Arial" w:hAnsi="Arial" w:cs="Arial"/>
          <w:b/>
          <w:bCs/>
          <w:sz w:val="22"/>
          <w:szCs w:val="22"/>
          <w:lang w:val="en-US"/>
        </w:rPr>
      </w:pPr>
      <w:r>
        <w:rPr>
          <w:rFonts w:ascii="Arial" w:hAnsi="Arial" w:cs="Arial"/>
          <w:b/>
          <w:bCs/>
          <w:sz w:val="22"/>
          <w:szCs w:val="22"/>
          <w:lang w:val="en-US"/>
        </w:rPr>
        <w:br w:type="page"/>
      </w:r>
    </w:p>
    <w:p w14:paraId="0B5B9929" w14:textId="25975784" w:rsidR="000F0742" w:rsidRPr="009E2B36" w:rsidRDefault="000F0742" w:rsidP="000F0742">
      <w:pPr>
        <w:spacing w:line="480" w:lineRule="auto"/>
        <w:ind w:left="2977" w:right="2929"/>
        <w:jc w:val="both"/>
        <w:rPr>
          <w:rFonts w:ascii="Arial" w:hAnsi="Arial" w:cs="Arial"/>
          <w:sz w:val="22"/>
          <w:szCs w:val="22"/>
          <w:lang w:val="en-US"/>
        </w:rPr>
      </w:pPr>
      <w:r w:rsidRPr="009E2B36">
        <w:rPr>
          <w:rFonts w:ascii="Arial" w:hAnsi="Arial" w:cs="Arial"/>
          <w:b/>
          <w:bCs/>
          <w:sz w:val="22"/>
          <w:szCs w:val="22"/>
          <w:lang w:val="en-US"/>
        </w:rPr>
        <w:lastRenderedPageBreak/>
        <w:t>Table S</w:t>
      </w:r>
      <w:r>
        <w:rPr>
          <w:rFonts w:ascii="Arial" w:hAnsi="Arial" w:cs="Arial"/>
          <w:b/>
          <w:bCs/>
          <w:sz w:val="22"/>
          <w:szCs w:val="22"/>
          <w:lang w:val="en-US"/>
        </w:rPr>
        <w:t>14</w:t>
      </w:r>
      <w:r w:rsidRPr="009E2B36">
        <w:rPr>
          <w:rFonts w:ascii="Arial" w:hAnsi="Arial" w:cs="Arial"/>
          <w:b/>
          <w:bCs/>
          <w:sz w:val="22"/>
          <w:szCs w:val="22"/>
          <w:lang w:val="en-US"/>
        </w:rPr>
        <w:t>.</w:t>
      </w:r>
      <w:r w:rsidRPr="009E2B36">
        <w:rPr>
          <w:rFonts w:ascii="Arial" w:hAnsi="Arial" w:cs="Arial"/>
          <w:sz w:val="22"/>
          <w:szCs w:val="22"/>
          <w:lang w:val="en-US"/>
        </w:rPr>
        <w:t xml:space="preserve"> </w:t>
      </w:r>
      <w:r>
        <w:rPr>
          <w:rFonts w:ascii="Arial" w:hAnsi="Arial" w:cs="Arial"/>
          <w:sz w:val="22"/>
          <w:szCs w:val="22"/>
          <w:lang w:val="en-US"/>
        </w:rPr>
        <w:t>Shapiro-Wilk</w:t>
      </w:r>
      <w:r w:rsidRPr="009E2B36">
        <w:rPr>
          <w:rFonts w:ascii="Arial" w:hAnsi="Arial" w:cs="Arial"/>
          <w:sz w:val="22"/>
          <w:szCs w:val="22"/>
          <w:lang w:val="en-US"/>
        </w:rPr>
        <w:t xml:space="preserve"> normality test applied to </w:t>
      </w:r>
      <w:r>
        <w:rPr>
          <w:rFonts w:ascii="Arial" w:hAnsi="Arial" w:cs="Arial"/>
          <w:sz w:val="22"/>
          <w:szCs w:val="22"/>
          <w:lang w:val="en-US"/>
        </w:rPr>
        <w:t xml:space="preserve">Cluster 2 (C2, n = 7) </w:t>
      </w:r>
      <w:r w:rsidR="003E6C83">
        <w:rPr>
          <w:rFonts w:ascii="Arial" w:hAnsi="Arial" w:cs="Arial"/>
          <w:sz w:val="22"/>
          <w:szCs w:val="22"/>
          <w:lang w:val="en-US"/>
        </w:rPr>
        <w:t xml:space="preserve">of the parameters </w:t>
      </w:r>
      <w:r w:rsidRPr="009E2B36">
        <w:rPr>
          <w:rFonts w:ascii="Arial" w:hAnsi="Arial" w:cs="Arial"/>
          <w:sz w:val="22"/>
          <w:szCs w:val="22"/>
          <w:lang w:val="en-US"/>
        </w:rPr>
        <w:t xml:space="preserve">measured </w:t>
      </w:r>
      <w:r w:rsidR="003E6C83">
        <w:rPr>
          <w:rFonts w:ascii="Arial" w:hAnsi="Arial" w:cs="Arial"/>
          <w:sz w:val="22"/>
          <w:szCs w:val="22"/>
          <w:lang w:val="en-US"/>
        </w:rPr>
        <w:t xml:space="preserve">during the </w:t>
      </w:r>
      <w:r w:rsidR="003E6C83" w:rsidRPr="009E2B36">
        <w:rPr>
          <w:rFonts w:ascii="Arial" w:hAnsi="Arial" w:cs="Arial"/>
          <w:sz w:val="22"/>
          <w:szCs w:val="22"/>
          <w:lang w:val="en-US"/>
        </w:rPr>
        <w:t>test session</w:t>
      </w:r>
      <w:r w:rsidRPr="009E2B36">
        <w:rPr>
          <w:rFonts w:ascii="Arial" w:hAnsi="Arial" w:cs="Arial"/>
          <w:sz w:val="22"/>
          <w:szCs w:val="22"/>
          <w:lang w:val="en-US"/>
        </w:rPr>
        <w:t>.</w:t>
      </w:r>
      <w:r>
        <w:rPr>
          <w:rFonts w:ascii="Arial" w:hAnsi="Arial" w:cs="Arial"/>
          <w:sz w:val="22"/>
          <w:szCs w:val="22"/>
          <w:lang w:val="en-US"/>
        </w:rPr>
        <w:t xml:space="preserve"> Test statistic (</w:t>
      </w:r>
      <w:r>
        <w:rPr>
          <w:rFonts w:ascii="Arial" w:hAnsi="Arial" w:cs="Arial"/>
          <w:i/>
          <w:iCs/>
          <w:sz w:val="22"/>
          <w:szCs w:val="22"/>
          <w:lang w:val="en-US"/>
        </w:rPr>
        <w:t>W</w:t>
      </w:r>
      <w:r>
        <w:rPr>
          <w:rFonts w:ascii="Arial" w:hAnsi="Arial" w:cs="Arial"/>
          <w:sz w:val="22"/>
          <w:szCs w:val="22"/>
          <w:lang w:val="en-US"/>
        </w:rPr>
        <w:t xml:space="preserve">) and </w:t>
      </w:r>
      <w:r>
        <w:rPr>
          <w:rFonts w:ascii="Arial" w:hAnsi="Arial" w:cs="Arial"/>
          <w:i/>
          <w:iCs/>
          <w:sz w:val="22"/>
          <w:szCs w:val="22"/>
          <w:lang w:val="en-US"/>
        </w:rPr>
        <w:t>p-</w:t>
      </w:r>
      <w:r>
        <w:rPr>
          <w:rFonts w:ascii="Arial" w:hAnsi="Arial" w:cs="Arial"/>
          <w:sz w:val="22"/>
          <w:szCs w:val="22"/>
          <w:lang w:val="en-US"/>
        </w:rPr>
        <w:t>value are indicated.</w:t>
      </w:r>
      <w:r w:rsidRPr="009E2B36">
        <w:rPr>
          <w:rFonts w:ascii="Arial" w:hAnsi="Arial" w:cs="Arial"/>
          <w:sz w:val="22"/>
          <w:szCs w:val="22"/>
          <w:lang w:val="en-US"/>
        </w:rPr>
        <w:t xml:space="preserve"> Gray shading indicates a positive result for normality (p &gt; 0.05).</w:t>
      </w:r>
      <w:r>
        <w:rPr>
          <w:rFonts w:ascii="Arial" w:hAnsi="Arial" w:cs="Arial"/>
          <w:sz w:val="22"/>
          <w:szCs w:val="22"/>
          <w:lang w:val="en-US"/>
        </w:rPr>
        <w:t xml:space="preserve"> Fr., Freezing; s, seconds; s/b, seconds per bout; b#, bout number.</w:t>
      </w:r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1"/>
        <w:gridCol w:w="1291"/>
        <w:gridCol w:w="941"/>
        <w:gridCol w:w="1401"/>
        <w:gridCol w:w="1051"/>
        <w:gridCol w:w="1451"/>
        <w:gridCol w:w="1101"/>
      </w:tblGrid>
      <w:tr w:rsidR="000F0742" w:rsidRPr="009E2B36" w14:paraId="423209A3" w14:textId="77777777" w:rsidTr="006777B2">
        <w:trPr>
          <w:trHeight w:val="28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F6FFE" w14:textId="77777777" w:rsidR="000F0742" w:rsidRPr="009E2B36" w:rsidRDefault="000F0742" w:rsidP="006777B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gridSpan w:val="6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F4842A8" w14:textId="77777777" w:rsidR="000F0742" w:rsidRPr="009E2B36" w:rsidRDefault="000F0742" w:rsidP="006777B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9E2B3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TEST SESSION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 (C2)</w:t>
            </w:r>
          </w:p>
        </w:tc>
      </w:tr>
      <w:tr w:rsidR="000F0742" w:rsidRPr="009E2B36" w14:paraId="5F831FAD" w14:textId="77777777" w:rsidTr="006777B2">
        <w:trPr>
          <w:trHeight w:val="28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88D8E" w14:textId="77777777" w:rsidR="000F0742" w:rsidRPr="009E2B36" w:rsidRDefault="000F0742" w:rsidP="006777B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4B442C" w14:textId="77777777" w:rsidR="000F0742" w:rsidRPr="009E2B36" w:rsidRDefault="000F0742" w:rsidP="006777B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</w:tr>
      <w:tr w:rsidR="000F0742" w:rsidRPr="009E2B36" w14:paraId="0D08FADB" w14:textId="77777777" w:rsidTr="006777B2">
        <w:trPr>
          <w:trHeight w:val="28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32BEE" w14:textId="77777777" w:rsidR="000F0742" w:rsidRPr="009E2B36" w:rsidRDefault="000F0742" w:rsidP="006777B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991B82" w14:textId="77777777" w:rsidR="000F0742" w:rsidRPr="009E2B36" w:rsidRDefault="000F0742" w:rsidP="006777B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9E2B3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Pre-CS Fr. (s)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C12019" w14:textId="77777777" w:rsidR="000F0742" w:rsidRPr="009E2B36" w:rsidRDefault="000F0742" w:rsidP="006777B2">
            <w:pPr>
              <w:jc w:val="center"/>
              <w:rPr>
                <w:rFonts w:ascii="Arial" w:hAnsi="Arial" w:cs="Arial"/>
                <w:b/>
                <w:bCs/>
                <w:color w:val="010204"/>
                <w:sz w:val="18"/>
                <w:szCs w:val="18"/>
                <w:lang w:val="en-US"/>
              </w:rPr>
            </w:pPr>
            <w:r w:rsidRPr="009E2B36">
              <w:rPr>
                <w:rFonts w:ascii="Arial" w:hAnsi="Arial" w:cs="Arial"/>
                <w:b/>
                <w:bCs/>
                <w:color w:val="010204"/>
                <w:sz w:val="18"/>
                <w:szCs w:val="18"/>
                <w:lang w:val="en-US"/>
              </w:rPr>
              <w:t>CS Fr. (s)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F918B4" w14:textId="77777777" w:rsidR="000F0742" w:rsidRPr="009E2B36" w:rsidRDefault="000F0742" w:rsidP="006777B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9E2B3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Pre-CS Fr. (b#)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357F04" w14:textId="77777777" w:rsidR="000F0742" w:rsidRPr="009E2B36" w:rsidRDefault="000F0742" w:rsidP="006777B2">
            <w:pPr>
              <w:jc w:val="center"/>
              <w:rPr>
                <w:rFonts w:ascii="Arial" w:hAnsi="Arial" w:cs="Arial"/>
                <w:b/>
                <w:bCs/>
                <w:color w:val="010204"/>
                <w:sz w:val="18"/>
                <w:szCs w:val="18"/>
                <w:lang w:val="en-US"/>
              </w:rPr>
            </w:pPr>
            <w:r w:rsidRPr="009E2B36">
              <w:rPr>
                <w:rFonts w:ascii="Arial" w:hAnsi="Arial" w:cs="Arial"/>
                <w:b/>
                <w:bCs/>
                <w:color w:val="010204"/>
                <w:sz w:val="18"/>
                <w:szCs w:val="18"/>
                <w:lang w:val="en-US"/>
              </w:rPr>
              <w:t>CS Fr. (b#)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569D2F" w14:textId="77777777" w:rsidR="000F0742" w:rsidRPr="009E2B36" w:rsidRDefault="000F0742" w:rsidP="006777B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9E2B3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Pre-CS Fr. (s/b)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D90105" w14:textId="77777777" w:rsidR="000F0742" w:rsidRPr="009E2B36" w:rsidRDefault="000F0742" w:rsidP="006777B2">
            <w:pPr>
              <w:jc w:val="center"/>
              <w:rPr>
                <w:rFonts w:ascii="Arial" w:hAnsi="Arial" w:cs="Arial"/>
                <w:b/>
                <w:bCs/>
                <w:color w:val="010204"/>
                <w:sz w:val="18"/>
                <w:szCs w:val="18"/>
                <w:lang w:val="en-US"/>
              </w:rPr>
            </w:pPr>
            <w:r w:rsidRPr="009E2B36">
              <w:rPr>
                <w:rFonts w:ascii="Arial" w:hAnsi="Arial" w:cs="Arial"/>
                <w:b/>
                <w:bCs/>
                <w:color w:val="010204"/>
                <w:sz w:val="18"/>
                <w:szCs w:val="18"/>
                <w:lang w:val="en-US"/>
              </w:rPr>
              <w:t>CS Fr. (s/b)</w:t>
            </w:r>
          </w:p>
        </w:tc>
      </w:tr>
      <w:tr w:rsidR="000F0742" w:rsidRPr="009E2B36" w14:paraId="20D238F7" w14:textId="77777777" w:rsidTr="006777B2">
        <w:trPr>
          <w:trHeight w:val="280"/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C5576" w14:textId="77777777" w:rsidR="000F0742" w:rsidRPr="009E2B36" w:rsidRDefault="000F0742" w:rsidP="006777B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  <w:t>W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EB768A9" w14:textId="77777777" w:rsidR="000F0742" w:rsidRPr="005666A6" w:rsidRDefault="000F0742" w:rsidP="006777B2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10204"/>
                <w:sz w:val="18"/>
                <w:szCs w:val="18"/>
              </w:rPr>
              <w:t>0.903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D36D83C" w14:textId="77777777" w:rsidR="000F0742" w:rsidRPr="005666A6" w:rsidRDefault="000F0742" w:rsidP="006777B2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10204"/>
                <w:sz w:val="18"/>
                <w:szCs w:val="18"/>
              </w:rPr>
              <w:t>0.907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C126285" w14:textId="77777777" w:rsidR="000F0742" w:rsidRPr="00C27F72" w:rsidRDefault="000F0742" w:rsidP="006777B2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10204"/>
                <w:sz w:val="18"/>
                <w:szCs w:val="18"/>
              </w:rPr>
              <w:t>0.943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85A5160" w14:textId="77777777" w:rsidR="000F0742" w:rsidRPr="00C27F72" w:rsidRDefault="000F0742" w:rsidP="006777B2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10204"/>
                <w:sz w:val="18"/>
                <w:szCs w:val="18"/>
              </w:rPr>
              <w:t>0.833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0872C" w14:textId="77777777" w:rsidR="000F0742" w:rsidRPr="009E2B36" w:rsidRDefault="000F0742" w:rsidP="006777B2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10204"/>
                <w:sz w:val="18"/>
                <w:szCs w:val="18"/>
              </w:rPr>
              <w:t>0.657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57E7EC6" w14:textId="77777777" w:rsidR="000F0742" w:rsidRPr="009E2B36" w:rsidRDefault="000F0742" w:rsidP="006777B2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10204"/>
                <w:sz w:val="18"/>
                <w:szCs w:val="18"/>
              </w:rPr>
              <w:t>0.840</w:t>
            </w:r>
          </w:p>
        </w:tc>
      </w:tr>
      <w:tr w:rsidR="000F0742" w:rsidRPr="009E2B36" w14:paraId="51A25410" w14:textId="77777777" w:rsidTr="006777B2">
        <w:trPr>
          <w:trHeight w:val="280"/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E016B3" w14:textId="77777777" w:rsidR="000F0742" w:rsidRPr="009E2B36" w:rsidRDefault="000F0742" w:rsidP="006777B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9E2B36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  <w:t>p</w:t>
            </w:r>
            <w:r w:rsidRPr="009E2B3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-value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ED3A8FF" w14:textId="77777777" w:rsidR="000F0742" w:rsidRPr="005666A6" w:rsidRDefault="000F0742" w:rsidP="006777B2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10204"/>
                <w:sz w:val="18"/>
                <w:szCs w:val="18"/>
              </w:rPr>
              <w:t>0.349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906FB8E" w14:textId="77777777" w:rsidR="000F0742" w:rsidRPr="005666A6" w:rsidRDefault="000F0742" w:rsidP="006777B2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10204"/>
                <w:sz w:val="18"/>
                <w:szCs w:val="18"/>
              </w:rPr>
              <w:t>0.376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5BED43E9" w14:textId="77777777" w:rsidR="000F0742" w:rsidRPr="00C27F72" w:rsidRDefault="000F0742" w:rsidP="006777B2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10204"/>
                <w:sz w:val="18"/>
                <w:szCs w:val="18"/>
              </w:rPr>
              <w:t>0.670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8532CDE" w14:textId="77777777" w:rsidR="000F0742" w:rsidRPr="00C27F72" w:rsidRDefault="000F0742" w:rsidP="006777B2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10204"/>
                <w:sz w:val="18"/>
                <w:szCs w:val="18"/>
              </w:rPr>
              <w:t>0.086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ED17B6" w14:textId="77777777" w:rsidR="000F0742" w:rsidRPr="009E2B36" w:rsidRDefault="000F0742" w:rsidP="006777B2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10204"/>
                <w:sz w:val="18"/>
                <w:szCs w:val="18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7B3A3DE" w14:textId="77777777" w:rsidR="000F0742" w:rsidRPr="009E2B36" w:rsidRDefault="000F0742" w:rsidP="006777B2">
            <w:pPr>
              <w:jc w:val="center"/>
              <w:rPr>
                <w:rFonts w:ascii="Arial" w:hAnsi="Arial" w:cs="Arial"/>
                <w:color w:val="010204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10204"/>
                <w:sz w:val="18"/>
                <w:szCs w:val="18"/>
              </w:rPr>
              <w:t>0.099</w:t>
            </w:r>
          </w:p>
        </w:tc>
      </w:tr>
    </w:tbl>
    <w:p w14:paraId="768EEB03" w14:textId="77777777" w:rsidR="000F0742" w:rsidRDefault="000F0742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br w:type="page"/>
      </w:r>
    </w:p>
    <w:p w14:paraId="27C14672" w14:textId="77777777" w:rsidR="00FF0DD6" w:rsidRDefault="00FF0DD6" w:rsidP="00DA4919">
      <w:pPr>
        <w:ind w:left="2835"/>
        <w:jc w:val="both"/>
        <w:rPr>
          <w:rFonts w:ascii="Arial" w:hAnsi="Arial" w:cs="Arial"/>
          <w:b/>
          <w:bCs/>
          <w:sz w:val="22"/>
          <w:szCs w:val="22"/>
          <w:lang w:val="en-US"/>
        </w:rPr>
        <w:sectPr w:rsidR="00FF0DD6" w:rsidSect="001E6B22">
          <w:pgSz w:w="16820" w:h="11900" w:orient="landscape"/>
          <w:pgMar w:top="1701" w:right="1417" w:bottom="1701" w:left="1417" w:header="708" w:footer="708" w:gutter="0"/>
          <w:cols w:space="708"/>
          <w:docGrid w:linePitch="360"/>
        </w:sectPr>
      </w:pPr>
    </w:p>
    <w:p w14:paraId="2CF25147" w14:textId="4FDF4D0C" w:rsidR="003E1187" w:rsidRPr="00A01C7B" w:rsidRDefault="003E1187" w:rsidP="002202F7">
      <w:pPr>
        <w:ind w:left="142" w:right="134"/>
        <w:jc w:val="both"/>
        <w:rPr>
          <w:rFonts w:ascii="Arial" w:hAnsi="Arial" w:cs="Arial"/>
          <w:sz w:val="22"/>
          <w:szCs w:val="22"/>
          <w:lang w:val="en-US"/>
        </w:rPr>
      </w:pPr>
      <w:r w:rsidRPr="009E2B36">
        <w:rPr>
          <w:rFonts w:ascii="Arial" w:hAnsi="Arial" w:cs="Arial"/>
          <w:b/>
          <w:bCs/>
          <w:sz w:val="22"/>
          <w:szCs w:val="22"/>
          <w:lang w:val="en-US"/>
        </w:rPr>
        <w:lastRenderedPageBreak/>
        <w:t>Table S</w:t>
      </w:r>
      <w:r>
        <w:rPr>
          <w:rFonts w:ascii="Arial" w:hAnsi="Arial" w:cs="Arial"/>
          <w:b/>
          <w:bCs/>
          <w:sz w:val="22"/>
          <w:szCs w:val="22"/>
          <w:lang w:val="en-US"/>
        </w:rPr>
        <w:t>1</w:t>
      </w:r>
      <w:r w:rsidR="00DA4919">
        <w:rPr>
          <w:rFonts w:ascii="Arial" w:hAnsi="Arial" w:cs="Arial"/>
          <w:b/>
          <w:bCs/>
          <w:sz w:val="22"/>
          <w:szCs w:val="22"/>
          <w:lang w:val="en-US"/>
        </w:rPr>
        <w:t>5</w:t>
      </w:r>
      <w:r w:rsidRPr="009E2B36">
        <w:rPr>
          <w:rFonts w:ascii="Arial" w:hAnsi="Arial" w:cs="Arial"/>
          <w:b/>
          <w:bCs/>
          <w:sz w:val="22"/>
          <w:szCs w:val="22"/>
          <w:lang w:val="en-US"/>
        </w:rPr>
        <w:t>.</w:t>
      </w:r>
      <w:r w:rsidRPr="009E2B36">
        <w:rPr>
          <w:rFonts w:ascii="Arial" w:hAnsi="Arial" w:cs="Arial"/>
          <w:sz w:val="22"/>
          <w:szCs w:val="22"/>
          <w:lang w:val="en-US"/>
        </w:rPr>
        <w:t xml:space="preserve"> </w:t>
      </w:r>
      <w:r w:rsidR="00A01C7B">
        <w:rPr>
          <w:rFonts w:ascii="Arial" w:hAnsi="Arial" w:cs="Arial"/>
          <w:sz w:val="22"/>
          <w:szCs w:val="22"/>
          <w:lang w:val="en-US"/>
        </w:rPr>
        <w:t xml:space="preserve">Two-sample hypothesis testing applied to </w:t>
      </w:r>
      <w:r w:rsidR="00A76327">
        <w:rPr>
          <w:rFonts w:ascii="Arial" w:hAnsi="Arial" w:cs="Arial"/>
          <w:sz w:val="22"/>
          <w:szCs w:val="22"/>
          <w:lang w:val="en-US"/>
        </w:rPr>
        <w:t>Cluster 1 (</w:t>
      </w:r>
      <w:r w:rsidR="00A01C7B">
        <w:rPr>
          <w:rFonts w:ascii="Arial" w:hAnsi="Arial" w:cs="Arial"/>
          <w:sz w:val="22"/>
          <w:szCs w:val="22"/>
          <w:lang w:val="en-US"/>
        </w:rPr>
        <w:t>C1</w:t>
      </w:r>
      <w:r w:rsidR="00A76327">
        <w:rPr>
          <w:rFonts w:ascii="Arial" w:hAnsi="Arial" w:cs="Arial"/>
          <w:sz w:val="22"/>
          <w:szCs w:val="22"/>
          <w:lang w:val="en-US"/>
        </w:rPr>
        <w:t>)</w:t>
      </w:r>
      <w:r w:rsidR="00A01C7B">
        <w:rPr>
          <w:rFonts w:ascii="Arial" w:hAnsi="Arial" w:cs="Arial"/>
          <w:sz w:val="22"/>
          <w:szCs w:val="22"/>
          <w:lang w:val="en-US"/>
        </w:rPr>
        <w:t xml:space="preserve"> vs </w:t>
      </w:r>
      <w:r w:rsidR="00A76327">
        <w:rPr>
          <w:rFonts w:ascii="Arial" w:hAnsi="Arial" w:cs="Arial"/>
          <w:sz w:val="22"/>
          <w:szCs w:val="22"/>
          <w:lang w:val="en-US"/>
        </w:rPr>
        <w:t>Cluster 2 (</w:t>
      </w:r>
      <w:r w:rsidR="00A01C7B">
        <w:rPr>
          <w:rFonts w:ascii="Arial" w:hAnsi="Arial" w:cs="Arial"/>
          <w:sz w:val="22"/>
          <w:szCs w:val="22"/>
          <w:lang w:val="en-US"/>
        </w:rPr>
        <w:t>C2</w:t>
      </w:r>
      <w:r w:rsidR="00A76327">
        <w:rPr>
          <w:rFonts w:ascii="Arial" w:hAnsi="Arial" w:cs="Arial"/>
          <w:sz w:val="22"/>
          <w:szCs w:val="22"/>
          <w:lang w:val="en-US"/>
        </w:rPr>
        <w:t>)</w:t>
      </w:r>
      <w:r w:rsidR="00A01C7B">
        <w:rPr>
          <w:rFonts w:ascii="Arial" w:hAnsi="Arial" w:cs="Arial"/>
          <w:sz w:val="22"/>
          <w:szCs w:val="22"/>
          <w:lang w:val="en-US"/>
        </w:rPr>
        <w:t xml:space="preserve"> parameters. </w:t>
      </w:r>
      <w:r w:rsidR="00AD7F78">
        <w:rPr>
          <w:rFonts w:ascii="Arial" w:hAnsi="Arial" w:cs="Arial"/>
          <w:sz w:val="22"/>
          <w:szCs w:val="22"/>
          <w:lang w:val="en-US"/>
        </w:rPr>
        <w:t xml:space="preserve">A </w:t>
      </w:r>
      <w:r w:rsidR="00A01C7B">
        <w:rPr>
          <w:rFonts w:ascii="Arial" w:hAnsi="Arial" w:cs="Arial"/>
          <w:sz w:val="22"/>
          <w:szCs w:val="22"/>
          <w:lang w:val="en-US"/>
        </w:rPr>
        <w:t>Shapiro-Wilk normality test summary</w:t>
      </w:r>
      <w:r w:rsidR="00AD7F78">
        <w:rPr>
          <w:rFonts w:ascii="Arial" w:hAnsi="Arial" w:cs="Arial"/>
          <w:sz w:val="22"/>
          <w:szCs w:val="22"/>
          <w:lang w:val="en-US"/>
        </w:rPr>
        <w:t xml:space="preserve"> is shown</w:t>
      </w:r>
      <w:r w:rsidR="00A01C7B">
        <w:rPr>
          <w:rFonts w:ascii="Arial" w:hAnsi="Arial" w:cs="Arial"/>
          <w:sz w:val="22"/>
          <w:szCs w:val="22"/>
          <w:lang w:val="en-US"/>
        </w:rPr>
        <w:t xml:space="preserve"> (see tables S11-14 for details; N, normally distributed). Student’s </w:t>
      </w:r>
      <w:r w:rsidR="00A01C7B">
        <w:rPr>
          <w:rFonts w:ascii="Arial" w:hAnsi="Arial" w:cs="Arial"/>
          <w:i/>
          <w:iCs/>
          <w:sz w:val="22"/>
          <w:szCs w:val="22"/>
          <w:lang w:val="en-US"/>
        </w:rPr>
        <w:t>t</w:t>
      </w:r>
      <w:r w:rsidR="00A01C7B">
        <w:rPr>
          <w:rFonts w:ascii="Arial" w:hAnsi="Arial" w:cs="Arial"/>
          <w:sz w:val="22"/>
          <w:szCs w:val="22"/>
          <w:lang w:val="en-US"/>
        </w:rPr>
        <w:t xml:space="preserve"> test was applied when both C1 and C2 were normally distributed; otherwise, Mann-Whitney </w:t>
      </w:r>
      <w:r w:rsidR="00A01C7B">
        <w:rPr>
          <w:rFonts w:ascii="Arial" w:hAnsi="Arial" w:cs="Arial"/>
          <w:i/>
          <w:iCs/>
          <w:sz w:val="22"/>
          <w:szCs w:val="22"/>
          <w:lang w:val="en-US"/>
        </w:rPr>
        <w:t>U</w:t>
      </w:r>
      <w:r w:rsidR="00A01C7B">
        <w:rPr>
          <w:rFonts w:ascii="Arial" w:hAnsi="Arial" w:cs="Arial"/>
          <w:sz w:val="22"/>
          <w:szCs w:val="22"/>
          <w:lang w:val="en-US"/>
        </w:rPr>
        <w:t xml:space="preserve"> test was chosen. </w:t>
      </w:r>
      <w:r w:rsidR="00AD7F78">
        <w:rPr>
          <w:rFonts w:ascii="Arial" w:hAnsi="Arial" w:cs="Arial"/>
          <w:sz w:val="22"/>
          <w:szCs w:val="22"/>
          <w:lang w:val="en-US"/>
        </w:rPr>
        <w:t>Test statistic (</w:t>
      </w:r>
      <w:r w:rsidR="00AD7F78">
        <w:rPr>
          <w:rFonts w:ascii="Arial" w:hAnsi="Arial" w:cs="Arial"/>
          <w:i/>
          <w:iCs/>
          <w:sz w:val="22"/>
          <w:szCs w:val="22"/>
          <w:lang w:val="en-US"/>
        </w:rPr>
        <w:t>U</w:t>
      </w:r>
      <w:r w:rsidR="00AD7F78">
        <w:rPr>
          <w:rFonts w:ascii="Arial" w:hAnsi="Arial" w:cs="Arial"/>
          <w:sz w:val="22"/>
          <w:szCs w:val="22"/>
          <w:lang w:val="en-US"/>
        </w:rPr>
        <w:t xml:space="preserve"> or </w:t>
      </w:r>
      <w:r w:rsidR="00AD7F78">
        <w:rPr>
          <w:rFonts w:ascii="Arial" w:hAnsi="Arial" w:cs="Arial"/>
          <w:i/>
          <w:iCs/>
          <w:sz w:val="22"/>
          <w:szCs w:val="22"/>
          <w:lang w:val="en-US"/>
        </w:rPr>
        <w:t>t</w:t>
      </w:r>
      <w:r w:rsidR="00AD7F78">
        <w:rPr>
          <w:rFonts w:ascii="Arial" w:hAnsi="Arial" w:cs="Arial"/>
          <w:sz w:val="22"/>
          <w:szCs w:val="22"/>
          <w:lang w:val="en-US"/>
        </w:rPr>
        <w:t xml:space="preserve">) and corresponding </w:t>
      </w:r>
      <w:r w:rsidR="00AD7F78">
        <w:rPr>
          <w:rFonts w:ascii="Arial" w:hAnsi="Arial" w:cs="Arial"/>
          <w:i/>
          <w:iCs/>
          <w:sz w:val="22"/>
          <w:szCs w:val="22"/>
          <w:lang w:val="en-US"/>
        </w:rPr>
        <w:t>p-</w:t>
      </w:r>
      <w:r w:rsidR="00AD7F78">
        <w:rPr>
          <w:rFonts w:ascii="Arial" w:hAnsi="Arial" w:cs="Arial"/>
          <w:sz w:val="22"/>
          <w:szCs w:val="22"/>
          <w:lang w:val="en-US"/>
        </w:rPr>
        <w:t>values are indicated.</w:t>
      </w:r>
      <w:r w:rsidR="00AD7F78" w:rsidRPr="009E2B36">
        <w:rPr>
          <w:rFonts w:ascii="Arial" w:hAnsi="Arial" w:cs="Arial"/>
          <w:sz w:val="22"/>
          <w:szCs w:val="22"/>
          <w:lang w:val="en-US"/>
        </w:rPr>
        <w:t xml:space="preserve"> Gray shading indicates </w:t>
      </w:r>
      <w:r w:rsidR="00AD7F78">
        <w:rPr>
          <w:rFonts w:ascii="Arial" w:hAnsi="Arial" w:cs="Arial"/>
          <w:sz w:val="22"/>
          <w:szCs w:val="22"/>
          <w:lang w:val="en-US"/>
        </w:rPr>
        <w:t>a significant difference was detected</w:t>
      </w:r>
      <w:r w:rsidR="00AD7F78" w:rsidRPr="009E2B36">
        <w:rPr>
          <w:rFonts w:ascii="Arial" w:hAnsi="Arial" w:cs="Arial"/>
          <w:sz w:val="22"/>
          <w:szCs w:val="22"/>
          <w:lang w:val="en-US"/>
        </w:rPr>
        <w:t xml:space="preserve"> (p </w:t>
      </w:r>
      <w:r w:rsidR="00AD7F78">
        <w:rPr>
          <w:rFonts w:ascii="Arial" w:hAnsi="Arial" w:cs="Arial"/>
          <w:sz w:val="22"/>
          <w:szCs w:val="22"/>
          <w:lang w:val="en-US"/>
        </w:rPr>
        <w:t>&lt;</w:t>
      </w:r>
      <w:r w:rsidR="00AD7F78" w:rsidRPr="009E2B36">
        <w:rPr>
          <w:rFonts w:ascii="Arial" w:hAnsi="Arial" w:cs="Arial"/>
          <w:sz w:val="22"/>
          <w:szCs w:val="22"/>
          <w:lang w:val="en-US"/>
        </w:rPr>
        <w:t xml:space="preserve"> 0.05).</w:t>
      </w:r>
      <w:r w:rsidR="00AD7F78">
        <w:rPr>
          <w:rFonts w:ascii="Arial" w:hAnsi="Arial" w:cs="Arial"/>
          <w:sz w:val="22"/>
          <w:szCs w:val="22"/>
          <w:lang w:val="en-US"/>
        </w:rPr>
        <w:t xml:space="preserve"> Fr., Freezing; Re., Rearing; Gr., Grooming; s, seconds; s/b, seconds per bout; b#, bout number. </w:t>
      </w:r>
      <w:r w:rsidR="00AD7F78">
        <w:rPr>
          <w:rFonts w:ascii="Arial" w:hAnsi="Arial" w:cs="Arial"/>
          <w:sz w:val="22"/>
          <w:szCs w:val="22"/>
          <w:vertAlign w:val="superscript"/>
          <w:lang w:val="en-US"/>
        </w:rPr>
        <w:t>(a)</w:t>
      </w:r>
      <w:r w:rsidR="00AD7F78">
        <w:rPr>
          <w:rFonts w:ascii="Arial" w:hAnsi="Arial" w:cs="Arial"/>
          <w:i/>
          <w:iCs/>
          <w:sz w:val="22"/>
          <w:szCs w:val="22"/>
          <w:lang w:val="en-US"/>
        </w:rPr>
        <w:t>W</w:t>
      </w:r>
      <w:r w:rsidR="00AD7F78">
        <w:rPr>
          <w:rFonts w:ascii="Arial" w:hAnsi="Arial" w:cs="Arial"/>
          <w:sz w:val="22"/>
          <w:szCs w:val="22"/>
          <w:lang w:val="en-US"/>
        </w:rPr>
        <w:t xml:space="preserve"> was not calculated.</w:t>
      </w:r>
    </w:p>
    <w:p w14:paraId="26E08CC1" w14:textId="77777777" w:rsidR="003E1187" w:rsidRDefault="003E1187">
      <w:pPr>
        <w:rPr>
          <w:rFonts w:ascii="Arial" w:hAnsi="Arial" w:cs="Arial"/>
          <w:sz w:val="22"/>
          <w:szCs w:val="22"/>
          <w:lang w:val="en-US"/>
        </w:rPr>
      </w:pPr>
    </w:p>
    <w:tbl>
      <w:tblPr>
        <w:tblW w:w="8234" w:type="dxa"/>
        <w:jc w:val="center"/>
        <w:tblLayout w:type="fixed"/>
        <w:tblLook w:val="04A0" w:firstRow="1" w:lastRow="0" w:firstColumn="1" w:lastColumn="0" w:noHBand="0" w:noVBand="1"/>
      </w:tblPr>
      <w:tblGrid>
        <w:gridCol w:w="1701"/>
        <w:gridCol w:w="1320"/>
        <w:gridCol w:w="1169"/>
        <w:gridCol w:w="1420"/>
        <w:gridCol w:w="639"/>
        <w:gridCol w:w="851"/>
        <w:gridCol w:w="1134"/>
      </w:tblGrid>
      <w:tr w:rsidR="00FF0DD6" w:rsidRPr="003E1187" w14:paraId="68CBAC26" w14:textId="77777777" w:rsidTr="00FF0DD6">
        <w:trPr>
          <w:trHeight w:val="320"/>
          <w:jc w:val="center"/>
        </w:trPr>
        <w:tc>
          <w:tcPr>
            <w:tcW w:w="1701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FD5F354" w14:textId="77777777" w:rsidR="003E1187" w:rsidRPr="003E1187" w:rsidRDefault="003E1187" w:rsidP="002202F7">
            <w:pPr>
              <w:rPr>
                <w:rFonts w:ascii="Arial" w:hAnsi="Arial" w:cs="Arial"/>
                <w:b/>
                <w:bCs/>
                <w:color w:val="010205"/>
                <w:sz w:val="18"/>
                <w:szCs w:val="18"/>
                <w:lang w:eastAsia="en-GB"/>
              </w:rPr>
            </w:pPr>
            <w:r w:rsidRPr="003E1187">
              <w:rPr>
                <w:rFonts w:ascii="Arial" w:hAnsi="Arial" w:cs="Arial"/>
                <w:b/>
                <w:bCs/>
                <w:color w:val="010205"/>
                <w:sz w:val="18"/>
                <w:szCs w:val="18"/>
                <w:lang w:eastAsia="en-GB"/>
              </w:rPr>
              <w:t>Parameter</w:t>
            </w:r>
          </w:p>
        </w:tc>
        <w:tc>
          <w:tcPr>
            <w:tcW w:w="2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E4AA64" w14:textId="77777777" w:rsidR="003E1187" w:rsidRPr="003E1187" w:rsidRDefault="003E1187" w:rsidP="003E118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E118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Shapiro-Wilk normality test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869A61A" w14:textId="77777777" w:rsidR="003E1187" w:rsidRPr="003E1187" w:rsidRDefault="003E1187" w:rsidP="003E118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E118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Two-Sample Hypothesis Test</w:t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162351" w14:textId="77777777" w:rsidR="003E1187" w:rsidRPr="003E1187" w:rsidRDefault="003E1187" w:rsidP="003E118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E118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Statistic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3D6E4E15" w14:textId="77777777" w:rsidR="00DA4919" w:rsidRDefault="003E1187" w:rsidP="003E118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E118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2-tailed</w:t>
            </w:r>
          </w:p>
          <w:p w14:paraId="5455953E" w14:textId="3A052B8F" w:rsidR="003E1187" w:rsidRPr="003E1187" w:rsidRDefault="003E1187" w:rsidP="003E118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E1187"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  <w:t>p</w:t>
            </w:r>
            <w:r w:rsidRPr="003E118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-value</w:t>
            </w:r>
          </w:p>
        </w:tc>
      </w:tr>
      <w:tr w:rsidR="00FF0DD6" w:rsidRPr="003E1187" w14:paraId="45E77542" w14:textId="77777777" w:rsidTr="00FF0DD6">
        <w:trPr>
          <w:trHeight w:val="240"/>
          <w:jc w:val="center"/>
        </w:trPr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0120B87" w14:textId="77777777" w:rsidR="003E1187" w:rsidRPr="003E1187" w:rsidRDefault="003E1187" w:rsidP="003E1187">
            <w:pPr>
              <w:rPr>
                <w:rFonts w:ascii="Arial" w:hAnsi="Arial" w:cs="Arial"/>
                <w:b/>
                <w:bCs/>
                <w:color w:val="010205"/>
                <w:sz w:val="18"/>
                <w:szCs w:val="18"/>
                <w:lang w:eastAsia="en-GB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512D0E" w14:textId="77777777" w:rsidR="003E1187" w:rsidRPr="003E1187" w:rsidRDefault="003E1187" w:rsidP="003E118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E118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C1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3A6B52" w14:textId="77777777" w:rsidR="003E1187" w:rsidRPr="003E1187" w:rsidRDefault="003E1187" w:rsidP="003E118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E118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C2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433FE96" w14:textId="77777777" w:rsidR="003E1187" w:rsidRPr="003E1187" w:rsidRDefault="003E1187" w:rsidP="003E1187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BA7324" w14:textId="77777777" w:rsidR="003E1187" w:rsidRPr="003E1187" w:rsidRDefault="003E1187" w:rsidP="003E1187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</w:pPr>
            <w:r w:rsidRPr="003E1187"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  <w:t>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E02430" w14:textId="77777777" w:rsidR="003E1187" w:rsidRPr="003E1187" w:rsidRDefault="003E1187" w:rsidP="003E1187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</w:pPr>
            <w:r w:rsidRPr="003E1187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  <w:t>t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1D925CC" w14:textId="77777777" w:rsidR="003E1187" w:rsidRPr="003E1187" w:rsidRDefault="003E1187" w:rsidP="003E1187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</w:tr>
      <w:tr w:rsidR="00FF0DD6" w:rsidRPr="003E1187" w14:paraId="757710F1" w14:textId="77777777" w:rsidTr="00FF0DD6">
        <w:trPr>
          <w:trHeight w:val="240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C831B" w14:textId="77777777" w:rsidR="003E1187" w:rsidRPr="003E1187" w:rsidRDefault="003E1187" w:rsidP="003E1187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E1187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Pre Fr. (s)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E91A2" w14:textId="77777777" w:rsidR="003E1187" w:rsidRPr="003E1187" w:rsidRDefault="003E1187" w:rsidP="003E1187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599C5" w14:textId="77777777" w:rsidR="003E1187" w:rsidRPr="003E1187" w:rsidRDefault="003E1187" w:rsidP="003E1187">
            <w:pPr>
              <w:jc w:val="center"/>
              <w:rPr>
                <w:sz w:val="20"/>
                <w:szCs w:val="20"/>
                <w:lang w:eastAsia="en-GB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8CA99" w14:textId="77777777" w:rsidR="003E1187" w:rsidRPr="003E1187" w:rsidRDefault="003E1187" w:rsidP="003E118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E1187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Mann-Whitney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1139E" w14:textId="77777777" w:rsidR="003E1187" w:rsidRPr="003E1187" w:rsidRDefault="003E1187" w:rsidP="003E118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E1187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40.0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A828B" w14:textId="77777777" w:rsidR="003E1187" w:rsidRPr="003E1187" w:rsidRDefault="003E1187" w:rsidP="003E118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EE8F0" w14:textId="77777777" w:rsidR="003E1187" w:rsidRPr="003E1187" w:rsidRDefault="003E1187" w:rsidP="003E118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E1187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0.189</w:t>
            </w:r>
          </w:p>
        </w:tc>
      </w:tr>
      <w:tr w:rsidR="00FF0DD6" w:rsidRPr="003E1187" w14:paraId="558C3DD5" w14:textId="77777777" w:rsidTr="00FF0DD6">
        <w:trPr>
          <w:trHeight w:val="240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DC586" w14:textId="77777777" w:rsidR="003E1187" w:rsidRPr="003E1187" w:rsidRDefault="003E1187" w:rsidP="003E1187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E1187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TS1 Fr. (s)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F76E7" w14:textId="77777777" w:rsidR="003E1187" w:rsidRPr="003E1187" w:rsidRDefault="003E1187" w:rsidP="003E1187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151DD" w14:textId="77777777" w:rsidR="003E1187" w:rsidRPr="002202F7" w:rsidRDefault="003E1187" w:rsidP="003E118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en-GB"/>
              </w:rPr>
            </w:pPr>
            <w:r w:rsidRPr="002202F7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en-GB"/>
              </w:rPr>
              <w:t>(a)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E4BDF" w14:textId="77777777" w:rsidR="003E1187" w:rsidRPr="003E1187" w:rsidRDefault="003E1187" w:rsidP="003E118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E1187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Mann-Whitney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199E1" w14:textId="77777777" w:rsidR="003E1187" w:rsidRPr="003E1187" w:rsidRDefault="003E1187" w:rsidP="003E118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E1187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52.5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92DD9" w14:textId="77777777" w:rsidR="003E1187" w:rsidRPr="003E1187" w:rsidRDefault="003E1187" w:rsidP="003E118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0A0E5" w14:textId="77777777" w:rsidR="003E1187" w:rsidRPr="003E1187" w:rsidRDefault="003E1187" w:rsidP="003E118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E1187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0.508</w:t>
            </w:r>
          </w:p>
        </w:tc>
      </w:tr>
      <w:tr w:rsidR="00FF0DD6" w:rsidRPr="003E1187" w14:paraId="754EA331" w14:textId="77777777" w:rsidTr="00FF0DD6">
        <w:trPr>
          <w:trHeight w:val="240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50029" w14:textId="77777777" w:rsidR="003E1187" w:rsidRPr="003E1187" w:rsidRDefault="003E1187" w:rsidP="003E1187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E1187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ITI Fr. (s)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3F452" w14:textId="77777777" w:rsidR="003E1187" w:rsidRPr="003E1187" w:rsidRDefault="003E1187" w:rsidP="003E1187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0B5F3" w14:textId="77777777" w:rsidR="003E1187" w:rsidRPr="003E1187" w:rsidRDefault="003E1187" w:rsidP="003E118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E1187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0DBAE" w14:textId="77777777" w:rsidR="003E1187" w:rsidRPr="003E1187" w:rsidRDefault="003E1187" w:rsidP="003E118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E1187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Mann-Whitney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88917" w14:textId="77777777" w:rsidR="003E1187" w:rsidRPr="003E1187" w:rsidRDefault="003E1187" w:rsidP="003E118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E1187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28.0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FF9F8" w14:textId="77777777" w:rsidR="003E1187" w:rsidRPr="003E1187" w:rsidRDefault="003E1187" w:rsidP="003E118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564ED" w14:textId="77777777" w:rsidR="003E1187" w:rsidRPr="003E1187" w:rsidRDefault="003E1187" w:rsidP="003E118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E1187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0.054</w:t>
            </w:r>
          </w:p>
        </w:tc>
      </w:tr>
      <w:tr w:rsidR="00FF0DD6" w:rsidRPr="003E1187" w14:paraId="483F7EE1" w14:textId="77777777" w:rsidTr="00FF0DD6">
        <w:trPr>
          <w:trHeight w:val="240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69982B8" w14:textId="77777777" w:rsidR="003E1187" w:rsidRPr="003E1187" w:rsidRDefault="003E1187" w:rsidP="003E1187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E1187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TS2 Fr. (s)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A38AA48" w14:textId="77777777" w:rsidR="003E1187" w:rsidRPr="003E1187" w:rsidRDefault="003E1187" w:rsidP="003E118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E1187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AE9530A" w14:textId="77777777" w:rsidR="003E1187" w:rsidRPr="003E1187" w:rsidRDefault="003E1187" w:rsidP="003E118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E1187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4237A07" w14:textId="77777777" w:rsidR="003E1187" w:rsidRPr="003E1187" w:rsidRDefault="003E1187" w:rsidP="003E118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E1187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Mann-Whitney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00D3EC0" w14:textId="77777777" w:rsidR="003E1187" w:rsidRPr="003E1187" w:rsidRDefault="003E1187" w:rsidP="003E118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E1187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23.0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72D2E48" w14:textId="77777777" w:rsidR="003E1187" w:rsidRPr="003E1187" w:rsidRDefault="003E1187" w:rsidP="003E118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E1187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B55549A" w14:textId="77777777" w:rsidR="003E1187" w:rsidRPr="003E1187" w:rsidRDefault="003E1187" w:rsidP="003E118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E1187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0.019</w:t>
            </w:r>
          </w:p>
        </w:tc>
      </w:tr>
      <w:tr w:rsidR="00FF0DD6" w:rsidRPr="003E1187" w14:paraId="4A4D0294" w14:textId="77777777" w:rsidTr="00FF0DD6">
        <w:trPr>
          <w:trHeight w:val="240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CB0F5" w14:textId="77777777" w:rsidR="003E1187" w:rsidRPr="003E1187" w:rsidRDefault="003E1187" w:rsidP="003E1187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E1187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Post Fr. (s)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DA6FC" w14:textId="77777777" w:rsidR="003E1187" w:rsidRPr="003E1187" w:rsidRDefault="003E1187" w:rsidP="003E1187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BCE51" w14:textId="77777777" w:rsidR="003E1187" w:rsidRPr="003E1187" w:rsidRDefault="003E1187" w:rsidP="003E118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E1187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6B8D1" w14:textId="77777777" w:rsidR="003E1187" w:rsidRPr="003E1187" w:rsidRDefault="003E1187" w:rsidP="003E118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E1187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Mann-Whitney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CF708" w14:textId="77777777" w:rsidR="003E1187" w:rsidRPr="003E1187" w:rsidRDefault="003E1187" w:rsidP="003E118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E1187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35.5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D9DDB" w14:textId="77777777" w:rsidR="003E1187" w:rsidRPr="003E1187" w:rsidRDefault="003E1187" w:rsidP="003E118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DE45B" w14:textId="77777777" w:rsidR="003E1187" w:rsidRPr="003E1187" w:rsidRDefault="003E1187" w:rsidP="003E118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E1187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0.170</w:t>
            </w:r>
          </w:p>
        </w:tc>
      </w:tr>
      <w:tr w:rsidR="00FF0DD6" w:rsidRPr="003E1187" w14:paraId="6E82FF45" w14:textId="77777777" w:rsidTr="00FF0DD6">
        <w:trPr>
          <w:trHeight w:val="240"/>
          <w:jc w:val="center"/>
        </w:trPr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C18DB" w14:textId="77777777" w:rsidR="003E1187" w:rsidRPr="003E1187" w:rsidRDefault="003E1187" w:rsidP="003E1187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E1187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Pre Fr. (b#)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27442" w14:textId="77777777" w:rsidR="003E1187" w:rsidRPr="003E1187" w:rsidRDefault="003E1187" w:rsidP="003E118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E1187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2D4A2" w14:textId="77777777" w:rsidR="003E1187" w:rsidRPr="003E1187" w:rsidRDefault="003E1187" w:rsidP="003E118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E1187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3F75C" w14:textId="77777777" w:rsidR="003E1187" w:rsidRPr="003E1187" w:rsidRDefault="003E1187" w:rsidP="003E118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E1187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Mann-Whitney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55A38" w14:textId="77777777" w:rsidR="003E1187" w:rsidRPr="003E1187" w:rsidRDefault="003E1187" w:rsidP="003E118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E1187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45.0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2C8FF" w14:textId="77777777" w:rsidR="003E1187" w:rsidRPr="003E1187" w:rsidRDefault="003E1187" w:rsidP="003E118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E1187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5B063" w14:textId="77777777" w:rsidR="003E1187" w:rsidRPr="003E1187" w:rsidRDefault="003E1187" w:rsidP="003E118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E1187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0.409</w:t>
            </w:r>
          </w:p>
        </w:tc>
      </w:tr>
      <w:tr w:rsidR="00FF0DD6" w:rsidRPr="003E1187" w14:paraId="7E48F357" w14:textId="77777777" w:rsidTr="00FF0DD6">
        <w:trPr>
          <w:trHeight w:val="240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5CA79" w14:textId="77777777" w:rsidR="003E1187" w:rsidRPr="003E1187" w:rsidRDefault="003E1187" w:rsidP="003E1187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E1187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TS1 Fr. (b#)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55029" w14:textId="77777777" w:rsidR="003E1187" w:rsidRPr="003E1187" w:rsidRDefault="003E1187" w:rsidP="003E1187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10451" w14:textId="77777777" w:rsidR="003E1187" w:rsidRPr="003E1187" w:rsidRDefault="003E1187" w:rsidP="003E118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E1187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F85F3" w14:textId="77777777" w:rsidR="003E1187" w:rsidRPr="003E1187" w:rsidRDefault="003E1187" w:rsidP="003E118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E1187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Mann-Whitney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26BC2" w14:textId="77777777" w:rsidR="003E1187" w:rsidRPr="003E1187" w:rsidRDefault="003E1187" w:rsidP="003E118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E1187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28.0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CB8F6" w14:textId="77777777" w:rsidR="003E1187" w:rsidRPr="003E1187" w:rsidRDefault="003E1187" w:rsidP="003E118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073C9" w14:textId="77777777" w:rsidR="003E1187" w:rsidRPr="003E1187" w:rsidRDefault="003E1187" w:rsidP="003E118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E1187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0.059</w:t>
            </w:r>
          </w:p>
        </w:tc>
      </w:tr>
      <w:tr w:rsidR="00FF0DD6" w:rsidRPr="003E1187" w14:paraId="17D14D7B" w14:textId="77777777" w:rsidTr="00FF0DD6">
        <w:trPr>
          <w:trHeight w:val="240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EBA81" w14:textId="77777777" w:rsidR="003E1187" w:rsidRPr="003E1187" w:rsidRDefault="003E1187" w:rsidP="003E1187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E1187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ITI Fr. (b#)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5C56C" w14:textId="77777777" w:rsidR="003E1187" w:rsidRPr="003E1187" w:rsidRDefault="003E1187" w:rsidP="003E1187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3A2EB" w14:textId="77777777" w:rsidR="003E1187" w:rsidRPr="003E1187" w:rsidRDefault="003E1187" w:rsidP="003E118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E1187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DCD50" w14:textId="77777777" w:rsidR="003E1187" w:rsidRPr="003E1187" w:rsidRDefault="003E1187" w:rsidP="003E118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E1187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Mann-Whitney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A5BE4" w14:textId="77777777" w:rsidR="003E1187" w:rsidRPr="003E1187" w:rsidRDefault="003E1187" w:rsidP="003E118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E1187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29.0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40DE5" w14:textId="77777777" w:rsidR="003E1187" w:rsidRPr="003E1187" w:rsidRDefault="003E1187" w:rsidP="003E118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602C0" w14:textId="77777777" w:rsidR="003E1187" w:rsidRPr="003E1187" w:rsidRDefault="003E1187" w:rsidP="003E118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E1187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0.071</w:t>
            </w:r>
          </w:p>
        </w:tc>
      </w:tr>
      <w:tr w:rsidR="00FF0DD6" w:rsidRPr="003E1187" w14:paraId="63B421D7" w14:textId="77777777" w:rsidTr="00FF0DD6">
        <w:trPr>
          <w:trHeight w:val="240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EF645" w14:textId="77777777" w:rsidR="003E1187" w:rsidRPr="003E1187" w:rsidRDefault="003E1187" w:rsidP="003E1187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E1187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TS2 Fr. (b#)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AACA7" w14:textId="77777777" w:rsidR="003E1187" w:rsidRPr="003E1187" w:rsidRDefault="003E1187" w:rsidP="003E1187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E589C" w14:textId="77777777" w:rsidR="003E1187" w:rsidRPr="003E1187" w:rsidRDefault="003E1187" w:rsidP="003E118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E1187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A3F9F" w14:textId="77777777" w:rsidR="003E1187" w:rsidRPr="003E1187" w:rsidRDefault="003E1187" w:rsidP="003E118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E1187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Mann-Whitney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7A6A2" w14:textId="77777777" w:rsidR="003E1187" w:rsidRPr="003E1187" w:rsidRDefault="003E1187" w:rsidP="003E118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E1187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29.5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04F99" w14:textId="77777777" w:rsidR="003E1187" w:rsidRPr="003E1187" w:rsidRDefault="003E1187" w:rsidP="003E118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A63A4" w14:textId="77777777" w:rsidR="003E1187" w:rsidRPr="003E1187" w:rsidRDefault="003E1187" w:rsidP="003E118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E1187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0.074</w:t>
            </w:r>
          </w:p>
        </w:tc>
      </w:tr>
      <w:tr w:rsidR="00FF0DD6" w:rsidRPr="003E1187" w14:paraId="63419FD9" w14:textId="77777777" w:rsidTr="00FF0DD6">
        <w:trPr>
          <w:trHeight w:val="240"/>
          <w:jc w:val="center"/>
        </w:trPr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16A90F" w14:textId="77777777" w:rsidR="003E1187" w:rsidRPr="003E1187" w:rsidRDefault="003E1187" w:rsidP="003E1187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E1187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Post Fr. (b#)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6081E3" w14:textId="77777777" w:rsidR="003E1187" w:rsidRPr="003E1187" w:rsidRDefault="003E1187" w:rsidP="003E118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E1187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63A859" w14:textId="77777777" w:rsidR="003E1187" w:rsidRPr="003E1187" w:rsidRDefault="003E1187" w:rsidP="003E118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E1187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3E31BA" w14:textId="77777777" w:rsidR="003E1187" w:rsidRPr="003E1187" w:rsidRDefault="003E1187" w:rsidP="003E118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E1187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Mann-Whitney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068CC8" w14:textId="77777777" w:rsidR="003E1187" w:rsidRPr="003E1187" w:rsidRDefault="003E1187" w:rsidP="003E118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E1187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27.5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5390D3" w14:textId="77777777" w:rsidR="003E1187" w:rsidRPr="003E1187" w:rsidRDefault="003E1187" w:rsidP="003E118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E1187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E7C306" w14:textId="77777777" w:rsidR="003E1187" w:rsidRPr="003E1187" w:rsidRDefault="003E1187" w:rsidP="003E118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E1187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0.055</w:t>
            </w:r>
          </w:p>
        </w:tc>
      </w:tr>
      <w:tr w:rsidR="00FF0DD6" w:rsidRPr="003E1187" w14:paraId="40CAD1F9" w14:textId="77777777" w:rsidTr="00FF0DD6">
        <w:trPr>
          <w:trHeight w:val="240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3CBC9" w14:textId="77777777" w:rsidR="003E1187" w:rsidRPr="003E1187" w:rsidRDefault="003E1187" w:rsidP="003E1187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E1187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Pre Fr. (s/b)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DB742" w14:textId="77777777" w:rsidR="003E1187" w:rsidRPr="003E1187" w:rsidRDefault="003E1187" w:rsidP="003E1187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C45A1" w14:textId="77777777" w:rsidR="003E1187" w:rsidRPr="003E1187" w:rsidRDefault="003E1187" w:rsidP="003E1187">
            <w:pPr>
              <w:jc w:val="center"/>
              <w:rPr>
                <w:sz w:val="20"/>
                <w:szCs w:val="20"/>
                <w:lang w:eastAsia="en-GB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8057C" w14:textId="77777777" w:rsidR="003E1187" w:rsidRPr="003E1187" w:rsidRDefault="003E1187" w:rsidP="003E118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E1187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Mann-Whitney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73146" w14:textId="77777777" w:rsidR="003E1187" w:rsidRPr="003E1187" w:rsidRDefault="003E1187" w:rsidP="003E118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E1187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40.0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A325A" w14:textId="77777777" w:rsidR="003E1187" w:rsidRPr="003E1187" w:rsidRDefault="003E1187" w:rsidP="003E118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AA46D" w14:textId="77777777" w:rsidR="003E1187" w:rsidRPr="003E1187" w:rsidRDefault="003E1187" w:rsidP="003E118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E1187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0.189</w:t>
            </w:r>
          </w:p>
        </w:tc>
      </w:tr>
      <w:tr w:rsidR="00FF0DD6" w:rsidRPr="003E1187" w14:paraId="636D10C7" w14:textId="77777777" w:rsidTr="00FF0DD6">
        <w:trPr>
          <w:trHeight w:val="240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FBF11" w14:textId="77777777" w:rsidR="003E1187" w:rsidRPr="003E1187" w:rsidRDefault="003E1187" w:rsidP="003E1187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E1187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TS1 Fr. (s/b)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1D767" w14:textId="77777777" w:rsidR="003E1187" w:rsidRPr="003E1187" w:rsidRDefault="003E1187" w:rsidP="003E1187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1574C" w14:textId="77777777" w:rsidR="003E1187" w:rsidRPr="002202F7" w:rsidRDefault="003E1187" w:rsidP="003E118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en-GB"/>
              </w:rPr>
            </w:pPr>
            <w:r w:rsidRPr="002202F7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en-GB"/>
              </w:rPr>
              <w:t>(a)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EC007" w14:textId="77777777" w:rsidR="003E1187" w:rsidRPr="003E1187" w:rsidRDefault="003E1187" w:rsidP="003E118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E1187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Mann-Whitney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96F9C" w14:textId="77777777" w:rsidR="003E1187" w:rsidRPr="003E1187" w:rsidRDefault="003E1187" w:rsidP="003E118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E1187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52.5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B8DD0" w14:textId="77777777" w:rsidR="003E1187" w:rsidRPr="003E1187" w:rsidRDefault="003E1187" w:rsidP="003E118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C2BBF" w14:textId="77777777" w:rsidR="003E1187" w:rsidRPr="003E1187" w:rsidRDefault="003E1187" w:rsidP="003E118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E1187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0.508</w:t>
            </w:r>
          </w:p>
        </w:tc>
      </w:tr>
      <w:tr w:rsidR="00FF0DD6" w:rsidRPr="003E1187" w14:paraId="4D430FFB" w14:textId="77777777" w:rsidTr="00FF0DD6">
        <w:trPr>
          <w:trHeight w:val="240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F97F9" w14:textId="77777777" w:rsidR="003E1187" w:rsidRPr="003E1187" w:rsidRDefault="003E1187" w:rsidP="003E1187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E1187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ITI Fr. (s/b)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5E920" w14:textId="77777777" w:rsidR="003E1187" w:rsidRPr="003E1187" w:rsidRDefault="003E1187" w:rsidP="003E1187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D36E8" w14:textId="77777777" w:rsidR="003E1187" w:rsidRPr="003E1187" w:rsidRDefault="003E1187" w:rsidP="003E1187">
            <w:pPr>
              <w:jc w:val="center"/>
              <w:rPr>
                <w:sz w:val="20"/>
                <w:szCs w:val="20"/>
                <w:lang w:eastAsia="en-GB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04AA7" w14:textId="77777777" w:rsidR="003E1187" w:rsidRPr="003E1187" w:rsidRDefault="003E1187" w:rsidP="003E118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E1187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Mann-Whitney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CE9D9" w14:textId="77777777" w:rsidR="003E1187" w:rsidRPr="003E1187" w:rsidRDefault="003E1187" w:rsidP="003E118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E1187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31.0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3E301" w14:textId="77777777" w:rsidR="003E1187" w:rsidRPr="003E1187" w:rsidRDefault="003E1187" w:rsidP="003E118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8678C" w14:textId="77777777" w:rsidR="003E1187" w:rsidRPr="003E1187" w:rsidRDefault="003E1187" w:rsidP="003E118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E1187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0.085</w:t>
            </w:r>
          </w:p>
        </w:tc>
      </w:tr>
      <w:tr w:rsidR="00FF0DD6" w:rsidRPr="003E1187" w14:paraId="788943D1" w14:textId="77777777" w:rsidTr="00FF0DD6">
        <w:trPr>
          <w:trHeight w:val="240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9DB158E" w14:textId="77777777" w:rsidR="003E1187" w:rsidRPr="003E1187" w:rsidRDefault="003E1187" w:rsidP="003E1187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E1187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TS2 Fr. (s/b)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4D6C0C6" w14:textId="77777777" w:rsidR="003E1187" w:rsidRPr="003E1187" w:rsidRDefault="003E1187" w:rsidP="003E118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E1187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DAE641D" w14:textId="77777777" w:rsidR="003E1187" w:rsidRPr="003E1187" w:rsidRDefault="003E1187" w:rsidP="003E118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E1187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64393DC" w14:textId="77777777" w:rsidR="003E1187" w:rsidRPr="003E1187" w:rsidRDefault="003E1187" w:rsidP="003E118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E1187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Mann-Whitney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98C4B57" w14:textId="77777777" w:rsidR="003E1187" w:rsidRPr="003E1187" w:rsidRDefault="003E1187" w:rsidP="003E118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E1187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26.0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6334271" w14:textId="77777777" w:rsidR="003E1187" w:rsidRPr="003E1187" w:rsidRDefault="003E1187" w:rsidP="003E118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E1187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788AA03" w14:textId="77777777" w:rsidR="003E1187" w:rsidRPr="003E1187" w:rsidRDefault="003E1187" w:rsidP="003E118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E1187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0.034</w:t>
            </w:r>
          </w:p>
        </w:tc>
      </w:tr>
      <w:tr w:rsidR="00FF0DD6" w:rsidRPr="003E1187" w14:paraId="1CE10166" w14:textId="77777777" w:rsidTr="00FF0DD6">
        <w:trPr>
          <w:trHeight w:val="240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29230" w14:textId="77777777" w:rsidR="003E1187" w:rsidRPr="003E1187" w:rsidRDefault="003E1187" w:rsidP="003E1187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E1187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Post Fr. (s/b)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F26BD" w14:textId="77777777" w:rsidR="003E1187" w:rsidRPr="003E1187" w:rsidRDefault="003E1187" w:rsidP="003E118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E1187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N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DD855" w14:textId="77777777" w:rsidR="003E1187" w:rsidRPr="003E1187" w:rsidRDefault="003E1187" w:rsidP="003E118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E1187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10D24" w14:textId="77777777" w:rsidR="003E1187" w:rsidRPr="003E1187" w:rsidRDefault="003E1187" w:rsidP="003E118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E1187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t test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21D3C" w14:textId="77777777" w:rsidR="003E1187" w:rsidRPr="003E1187" w:rsidRDefault="003E1187" w:rsidP="003E118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843B8" w14:textId="77777777" w:rsidR="003E1187" w:rsidRPr="003E1187" w:rsidRDefault="003E1187" w:rsidP="003E118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E1187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-0.318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A90CF" w14:textId="77777777" w:rsidR="003E1187" w:rsidRPr="003E1187" w:rsidRDefault="003E1187" w:rsidP="003E118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E1187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0.756</w:t>
            </w:r>
          </w:p>
        </w:tc>
      </w:tr>
      <w:tr w:rsidR="00FF0DD6" w:rsidRPr="003E1187" w14:paraId="084605D9" w14:textId="77777777" w:rsidTr="00FF0DD6">
        <w:trPr>
          <w:trHeight w:val="240"/>
          <w:jc w:val="center"/>
        </w:trPr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E8884" w14:textId="77777777" w:rsidR="003E1187" w:rsidRPr="003E1187" w:rsidRDefault="003E1187" w:rsidP="003E1187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E1187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Pre Re. (s)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80C57" w14:textId="77777777" w:rsidR="003E1187" w:rsidRPr="003E1187" w:rsidRDefault="003E1187" w:rsidP="003E118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E1187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N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E3E05" w14:textId="77777777" w:rsidR="003E1187" w:rsidRPr="003E1187" w:rsidRDefault="003E1187" w:rsidP="003E118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E1187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N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E2C8A" w14:textId="77777777" w:rsidR="003E1187" w:rsidRPr="003E1187" w:rsidRDefault="003E1187" w:rsidP="003E118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E1187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t test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FAB76" w14:textId="77777777" w:rsidR="003E1187" w:rsidRPr="003E1187" w:rsidRDefault="003E1187" w:rsidP="003E118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E1187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1951F" w14:textId="77777777" w:rsidR="003E1187" w:rsidRPr="003E1187" w:rsidRDefault="003E1187" w:rsidP="003E118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E1187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0.819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2BC7F" w14:textId="77777777" w:rsidR="003E1187" w:rsidRPr="003E1187" w:rsidRDefault="003E1187" w:rsidP="003E118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E1187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0.436</w:t>
            </w:r>
          </w:p>
        </w:tc>
      </w:tr>
      <w:tr w:rsidR="00FF0DD6" w:rsidRPr="003E1187" w14:paraId="14A6DF63" w14:textId="77777777" w:rsidTr="00FF0DD6">
        <w:trPr>
          <w:trHeight w:val="240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C37D9" w14:textId="77777777" w:rsidR="003E1187" w:rsidRPr="003E1187" w:rsidRDefault="003E1187" w:rsidP="003E1187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E1187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TS1 Re. (s)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768F5" w14:textId="77777777" w:rsidR="003E1187" w:rsidRPr="003E1187" w:rsidRDefault="003E1187" w:rsidP="003E118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E1187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N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252D9" w14:textId="77777777" w:rsidR="003E1187" w:rsidRPr="003E1187" w:rsidRDefault="003E1187" w:rsidP="003E118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E1187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1327C" w14:textId="77777777" w:rsidR="003E1187" w:rsidRPr="003E1187" w:rsidRDefault="003E1187" w:rsidP="003E118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E1187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t test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AAF37" w14:textId="77777777" w:rsidR="003E1187" w:rsidRPr="003E1187" w:rsidRDefault="003E1187" w:rsidP="003E118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0A799" w14:textId="77777777" w:rsidR="003E1187" w:rsidRPr="003E1187" w:rsidRDefault="003E1187" w:rsidP="003E118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E1187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0.275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A7185" w14:textId="77777777" w:rsidR="003E1187" w:rsidRPr="003E1187" w:rsidRDefault="003E1187" w:rsidP="003E118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E1187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0.789</w:t>
            </w:r>
          </w:p>
        </w:tc>
      </w:tr>
      <w:tr w:rsidR="00FF0DD6" w:rsidRPr="003E1187" w14:paraId="08BE74C2" w14:textId="77777777" w:rsidTr="00FF0DD6">
        <w:trPr>
          <w:trHeight w:val="240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6D928FD" w14:textId="77777777" w:rsidR="003E1187" w:rsidRPr="003E1187" w:rsidRDefault="003E1187" w:rsidP="003E1187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E1187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ITI Re. (s)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4061547" w14:textId="77777777" w:rsidR="003E1187" w:rsidRPr="003E1187" w:rsidRDefault="003E1187" w:rsidP="003E118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E1187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N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86B1472" w14:textId="77777777" w:rsidR="003E1187" w:rsidRPr="003E1187" w:rsidRDefault="003E1187" w:rsidP="003E118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E1187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EFC101D" w14:textId="77777777" w:rsidR="003E1187" w:rsidRPr="003E1187" w:rsidRDefault="003E1187" w:rsidP="003E118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E1187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t test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702F2F0" w14:textId="77777777" w:rsidR="003E1187" w:rsidRPr="003E1187" w:rsidRDefault="003E1187" w:rsidP="003E118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E1187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72EC930" w14:textId="77777777" w:rsidR="003E1187" w:rsidRPr="003E1187" w:rsidRDefault="003E1187" w:rsidP="003E118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E1187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3.664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8E914C5" w14:textId="77777777" w:rsidR="003E1187" w:rsidRPr="003E1187" w:rsidRDefault="003E1187" w:rsidP="003E118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E1187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0.002</w:t>
            </w:r>
          </w:p>
        </w:tc>
      </w:tr>
      <w:tr w:rsidR="00FF0DD6" w:rsidRPr="003E1187" w14:paraId="72538370" w14:textId="77777777" w:rsidTr="002202F7">
        <w:trPr>
          <w:trHeight w:val="240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09110" w14:textId="77777777" w:rsidR="003E1187" w:rsidRPr="003E1187" w:rsidRDefault="003E1187" w:rsidP="003E1187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E1187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TS2 Re. (s)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9D126" w14:textId="77777777" w:rsidR="003E1187" w:rsidRPr="003E1187" w:rsidRDefault="003E1187" w:rsidP="003E1187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9A3CD" w14:textId="77777777" w:rsidR="003E1187" w:rsidRPr="003E1187" w:rsidRDefault="003E1187" w:rsidP="003E1187">
            <w:pPr>
              <w:jc w:val="center"/>
              <w:rPr>
                <w:sz w:val="20"/>
                <w:szCs w:val="20"/>
                <w:lang w:eastAsia="en-GB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DD933" w14:textId="77777777" w:rsidR="003E1187" w:rsidRPr="003E1187" w:rsidRDefault="003E1187" w:rsidP="003E118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E1187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Mann-Whitney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23865" w14:textId="77777777" w:rsidR="003E1187" w:rsidRPr="003E1187" w:rsidRDefault="003E1187" w:rsidP="003E118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E1187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44.0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A3D60" w14:textId="77777777" w:rsidR="003E1187" w:rsidRPr="003E1187" w:rsidRDefault="003E1187" w:rsidP="003E118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17F09" w14:textId="77777777" w:rsidR="003E1187" w:rsidRPr="003E1187" w:rsidRDefault="003E1187" w:rsidP="003E118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E1187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0.325</w:t>
            </w:r>
          </w:p>
        </w:tc>
      </w:tr>
      <w:tr w:rsidR="00FF0DD6" w:rsidRPr="003E1187" w14:paraId="07776007" w14:textId="77777777" w:rsidTr="002202F7">
        <w:trPr>
          <w:trHeight w:val="240"/>
          <w:jc w:val="center"/>
        </w:trPr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E6539B" w14:textId="77777777" w:rsidR="003E1187" w:rsidRPr="003E1187" w:rsidRDefault="003E1187" w:rsidP="003E1187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E1187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Post Re. (s)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2214CA" w14:textId="77777777" w:rsidR="003E1187" w:rsidRPr="003E1187" w:rsidRDefault="003E1187" w:rsidP="003E118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E1187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8434B1" w14:textId="77777777" w:rsidR="003E1187" w:rsidRPr="003E1187" w:rsidRDefault="003E1187" w:rsidP="003E118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E1187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E643B2" w14:textId="77777777" w:rsidR="003E1187" w:rsidRPr="003E1187" w:rsidRDefault="003E1187" w:rsidP="003E118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E1187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Mann-Whitney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BFAB87" w14:textId="77777777" w:rsidR="003E1187" w:rsidRPr="003E1187" w:rsidRDefault="003E1187" w:rsidP="003E118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E1187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50.5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2425CB" w14:textId="77777777" w:rsidR="003E1187" w:rsidRPr="003E1187" w:rsidRDefault="003E1187" w:rsidP="003E118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E1187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CACF17" w14:textId="77777777" w:rsidR="003E1187" w:rsidRPr="003E1187" w:rsidRDefault="003E1187" w:rsidP="003E118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E1187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0.701</w:t>
            </w:r>
          </w:p>
        </w:tc>
      </w:tr>
      <w:tr w:rsidR="00FF0DD6" w:rsidRPr="003E1187" w14:paraId="22F086FA" w14:textId="77777777" w:rsidTr="002202F7">
        <w:trPr>
          <w:trHeight w:val="240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BA8A4" w14:textId="77777777" w:rsidR="003E1187" w:rsidRPr="003E1187" w:rsidRDefault="003E1187" w:rsidP="003E1187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E1187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Pre Re. (b#)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1429E" w14:textId="77777777" w:rsidR="003E1187" w:rsidRPr="003E1187" w:rsidRDefault="003E1187" w:rsidP="003E1187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5733A" w14:textId="77777777" w:rsidR="003E1187" w:rsidRPr="003E1187" w:rsidRDefault="003E1187" w:rsidP="003E118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E1187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24B04" w14:textId="77777777" w:rsidR="003E1187" w:rsidRPr="003E1187" w:rsidRDefault="003E1187" w:rsidP="003E118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E1187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Mann-Whitney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4B538" w14:textId="77777777" w:rsidR="003E1187" w:rsidRPr="003E1187" w:rsidRDefault="003E1187" w:rsidP="003E118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E1187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44.0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8D3DF" w14:textId="77777777" w:rsidR="003E1187" w:rsidRPr="003E1187" w:rsidRDefault="003E1187" w:rsidP="003E118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50A7E" w14:textId="77777777" w:rsidR="003E1187" w:rsidRPr="003E1187" w:rsidRDefault="003E1187" w:rsidP="003E118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E1187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0.418</w:t>
            </w:r>
          </w:p>
        </w:tc>
      </w:tr>
      <w:tr w:rsidR="00FF0DD6" w:rsidRPr="003E1187" w14:paraId="0E4700F2" w14:textId="77777777" w:rsidTr="002202F7">
        <w:trPr>
          <w:trHeight w:val="240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6DA66" w14:textId="77777777" w:rsidR="003E1187" w:rsidRPr="003E1187" w:rsidRDefault="003E1187" w:rsidP="003E1187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E1187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TS1 Re. (b#)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529A8" w14:textId="77777777" w:rsidR="003E1187" w:rsidRPr="003E1187" w:rsidRDefault="003E1187" w:rsidP="003E118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E1187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N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C117C" w14:textId="77777777" w:rsidR="003E1187" w:rsidRPr="003E1187" w:rsidRDefault="003E1187" w:rsidP="003E118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E1187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7A639" w14:textId="77777777" w:rsidR="003E1187" w:rsidRPr="003E1187" w:rsidRDefault="003E1187" w:rsidP="003E118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E1187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t test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0D34A" w14:textId="77777777" w:rsidR="003E1187" w:rsidRPr="003E1187" w:rsidRDefault="003E1187" w:rsidP="003E118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69E04" w14:textId="77777777" w:rsidR="003E1187" w:rsidRPr="003E1187" w:rsidRDefault="003E1187" w:rsidP="003E118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E1187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-0.727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8DB04" w14:textId="77777777" w:rsidR="003E1187" w:rsidRPr="003E1187" w:rsidRDefault="003E1187" w:rsidP="003E118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E1187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0.489</w:t>
            </w:r>
          </w:p>
        </w:tc>
      </w:tr>
      <w:tr w:rsidR="00FF0DD6" w:rsidRPr="003E1187" w14:paraId="7D2D553A" w14:textId="77777777" w:rsidTr="002202F7">
        <w:trPr>
          <w:trHeight w:val="240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4FC0B3F" w14:textId="77777777" w:rsidR="003E1187" w:rsidRPr="003E1187" w:rsidRDefault="003E1187" w:rsidP="003E1187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E1187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ITI Re. (b#)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44846BA" w14:textId="77777777" w:rsidR="003E1187" w:rsidRPr="003E1187" w:rsidRDefault="003E1187" w:rsidP="003E118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E1187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N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3CE3B6A" w14:textId="77777777" w:rsidR="003E1187" w:rsidRPr="003E1187" w:rsidRDefault="003E1187" w:rsidP="003E118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E1187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9CA3649" w14:textId="77777777" w:rsidR="003E1187" w:rsidRPr="003E1187" w:rsidRDefault="003E1187" w:rsidP="003E118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E1187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t test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D91741F" w14:textId="77777777" w:rsidR="003E1187" w:rsidRPr="003E1187" w:rsidRDefault="003E1187" w:rsidP="003E118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E1187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020AECB" w14:textId="77777777" w:rsidR="003E1187" w:rsidRPr="003E1187" w:rsidRDefault="003E1187" w:rsidP="003E118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E1187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3.583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0DE59F1" w14:textId="77777777" w:rsidR="003E1187" w:rsidRPr="003E1187" w:rsidRDefault="003E1187" w:rsidP="003E118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E1187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0.002</w:t>
            </w:r>
          </w:p>
        </w:tc>
      </w:tr>
      <w:tr w:rsidR="00FF0DD6" w:rsidRPr="003E1187" w14:paraId="45921B75" w14:textId="77777777" w:rsidTr="002202F7">
        <w:trPr>
          <w:trHeight w:val="240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B9ABD" w14:textId="77777777" w:rsidR="003E1187" w:rsidRPr="003E1187" w:rsidRDefault="003E1187" w:rsidP="003E1187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E1187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TS2 Re. (b#)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C2A7D" w14:textId="77777777" w:rsidR="003E1187" w:rsidRPr="003E1187" w:rsidRDefault="003E1187" w:rsidP="003E1187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6D17B" w14:textId="77777777" w:rsidR="003E1187" w:rsidRPr="003E1187" w:rsidRDefault="003E1187" w:rsidP="003E1187">
            <w:pPr>
              <w:jc w:val="center"/>
              <w:rPr>
                <w:sz w:val="20"/>
                <w:szCs w:val="20"/>
                <w:lang w:eastAsia="en-GB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F2DE1" w14:textId="77777777" w:rsidR="003E1187" w:rsidRPr="003E1187" w:rsidRDefault="003E1187" w:rsidP="003E118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E1187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Mann-Whitney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FF48B" w14:textId="77777777" w:rsidR="003E1187" w:rsidRPr="003E1187" w:rsidRDefault="003E1187" w:rsidP="003E118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E1187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40.0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5503D" w14:textId="77777777" w:rsidR="003E1187" w:rsidRPr="003E1187" w:rsidRDefault="003E1187" w:rsidP="003E118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40288" w14:textId="77777777" w:rsidR="003E1187" w:rsidRPr="003E1187" w:rsidRDefault="003E1187" w:rsidP="003E118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E1187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0.189</w:t>
            </w:r>
          </w:p>
        </w:tc>
      </w:tr>
      <w:tr w:rsidR="00FF0DD6" w:rsidRPr="003E1187" w14:paraId="42BBF5F0" w14:textId="77777777" w:rsidTr="002202F7">
        <w:trPr>
          <w:trHeight w:val="240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4419B" w14:textId="77777777" w:rsidR="003E1187" w:rsidRPr="003E1187" w:rsidRDefault="003E1187" w:rsidP="003E1187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E1187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Post Re. (b#)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59294" w14:textId="77777777" w:rsidR="003E1187" w:rsidRPr="003E1187" w:rsidRDefault="003E1187" w:rsidP="003E1187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5053D" w14:textId="77777777" w:rsidR="003E1187" w:rsidRPr="003E1187" w:rsidRDefault="003E1187" w:rsidP="003E118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E1187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6EE53" w14:textId="77777777" w:rsidR="003E1187" w:rsidRPr="003E1187" w:rsidRDefault="003E1187" w:rsidP="003E118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E1187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Mann-Whitney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18E9D" w14:textId="77777777" w:rsidR="003E1187" w:rsidRPr="003E1187" w:rsidRDefault="003E1187" w:rsidP="003E118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E1187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51.0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8FA2B" w14:textId="77777777" w:rsidR="003E1187" w:rsidRPr="003E1187" w:rsidRDefault="003E1187" w:rsidP="003E118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23B5B" w14:textId="77777777" w:rsidR="003E1187" w:rsidRPr="003E1187" w:rsidRDefault="003E1187" w:rsidP="003E118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E1187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0.726</w:t>
            </w:r>
          </w:p>
        </w:tc>
      </w:tr>
      <w:tr w:rsidR="00FF0DD6" w:rsidRPr="003E1187" w14:paraId="12DA78FC" w14:textId="77777777" w:rsidTr="002202F7">
        <w:trPr>
          <w:trHeight w:val="240"/>
          <w:jc w:val="center"/>
        </w:trPr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6D6E6" w14:textId="77777777" w:rsidR="003E1187" w:rsidRPr="003E1187" w:rsidRDefault="003E1187" w:rsidP="003E1187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E1187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Pre Re. (s/b)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EFFCF" w14:textId="77777777" w:rsidR="003E1187" w:rsidRPr="003E1187" w:rsidRDefault="003E1187" w:rsidP="003E118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E1187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N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88243" w14:textId="77777777" w:rsidR="003E1187" w:rsidRPr="003E1187" w:rsidRDefault="003E1187" w:rsidP="003E118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E1187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N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A2AEB" w14:textId="77777777" w:rsidR="003E1187" w:rsidRPr="003E1187" w:rsidRDefault="003E1187" w:rsidP="003E118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E1187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t test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D4666" w14:textId="77777777" w:rsidR="003E1187" w:rsidRPr="003E1187" w:rsidRDefault="003E1187" w:rsidP="003E118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E1187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28668" w14:textId="77777777" w:rsidR="003E1187" w:rsidRPr="003E1187" w:rsidRDefault="003E1187" w:rsidP="003E118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E1187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0.462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B04F8" w14:textId="77777777" w:rsidR="003E1187" w:rsidRPr="003E1187" w:rsidRDefault="003E1187" w:rsidP="003E118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E1187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0.652</w:t>
            </w:r>
          </w:p>
        </w:tc>
      </w:tr>
      <w:tr w:rsidR="00FF0DD6" w:rsidRPr="003E1187" w14:paraId="16CD6AE8" w14:textId="77777777" w:rsidTr="002202F7">
        <w:trPr>
          <w:trHeight w:val="240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01BAF" w14:textId="77777777" w:rsidR="003E1187" w:rsidRPr="003E1187" w:rsidRDefault="003E1187" w:rsidP="003E1187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E1187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TS1 Re. (s/b)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2F4FF" w14:textId="77777777" w:rsidR="003E1187" w:rsidRPr="003E1187" w:rsidRDefault="003E1187" w:rsidP="003E1187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DAE1C" w14:textId="77777777" w:rsidR="003E1187" w:rsidRPr="003E1187" w:rsidRDefault="003E1187" w:rsidP="003E118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E1187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D28FD" w14:textId="77777777" w:rsidR="003E1187" w:rsidRPr="003E1187" w:rsidRDefault="003E1187" w:rsidP="003E118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E1187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Mann-Whitney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A29F4" w14:textId="77777777" w:rsidR="003E1187" w:rsidRPr="003E1187" w:rsidRDefault="003E1187" w:rsidP="003E118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E1187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37.0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870C0" w14:textId="77777777" w:rsidR="003E1187" w:rsidRPr="003E1187" w:rsidRDefault="003E1187" w:rsidP="003E118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A39F0" w14:textId="77777777" w:rsidR="003E1187" w:rsidRPr="003E1187" w:rsidRDefault="003E1187" w:rsidP="003E118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E1187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0.204</w:t>
            </w:r>
          </w:p>
        </w:tc>
      </w:tr>
      <w:tr w:rsidR="00FF0DD6" w:rsidRPr="003E1187" w14:paraId="1E86CD4C" w14:textId="77777777" w:rsidTr="002202F7">
        <w:trPr>
          <w:trHeight w:val="240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B1208" w14:textId="77777777" w:rsidR="003E1187" w:rsidRPr="003E1187" w:rsidRDefault="003E1187" w:rsidP="003E1187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E1187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ITI Re. (s/b)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FAF40" w14:textId="77777777" w:rsidR="003E1187" w:rsidRPr="003E1187" w:rsidRDefault="003E1187" w:rsidP="003E118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E1187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N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2E4C5" w14:textId="77777777" w:rsidR="003E1187" w:rsidRPr="003E1187" w:rsidRDefault="003E1187" w:rsidP="003E118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E1187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F2E15" w14:textId="77777777" w:rsidR="003E1187" w:rsidRPr="003E1187" w:rsidRDefault="003E1187" w:rsidP="003E118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E1187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t test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7D7A2" w14:textId="77777777" w:rsidR="003E1187" w:rsidRPr="003E1187" w:rsidRDefault="003E1187" w:rsidP="003E118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8535E" w14:textId="77777777" w:rsidR="003E1187" w:rsidRPr="003E1187" w:rsidRDefault="003E1187" w:rsidP="003E118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E1187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0.897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31E1B" w14:textId="77777777" w:rsidR="003E1187" w:rsidRPr="003E1187" w:rsidRDefault="003E1187" w:rsidP="003E118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E1187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0.395</w:t>
            </w:r>
          </w:p>
        </w:tc>
      </w:tr>
      <w:tr w:rsidR="00FF0DD6" w:rsidRPr="003E1187" w14:paraId="6898561C" w14:textId="77777777" w:rsidTr="002202F7">
        <w:trPr>
          <w:trHeight w:val="240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EAE22" w14:textId="77777777" w:rsidR="003E1187" w:rsidRPr="003E1187" w:rsidRDefault="003E1187" w:rsidP="003E1187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E1187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TS2 Re. (s/b)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B19CD" w14:textId="77777777" w:rsidR="003E1187" w:rsidRPr="003E1187" w:rsidRDefault="003E1187" w:rsidP="003E1187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9CA4E" w14:textId="77777777" w:rsidR="003E1187" w:rsidRPr="003E1187" w:rsidRDefault="003E1187" w:rsidP="003E1187">
            <w:pPr>
              <w:jc w:val="center"/>
              <w:rPr>
                <w:sz w:val="20"/>
                <w:szCs w:val="20"/>
                <w:lang w:eastAsia="en-GB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2DD7D" w14:textId="77777777" w:rsidR="003E1187" w:rsidRPr="003E1187" w:rsidRDefault="003E1187" w:rsidP="003E118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E1187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Mann-Whitney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7E55E" w14:textId="77777777" w:rsidR="003E1187" w:rsidRPr="003E1187" w:rsidRDefault="003E1187" w:rsidP="003E118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E1187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46.0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722A3" w14:textId="77777777" w:rsidR="003E1187" w:rsidRPr="003E1187" w:rsidRDefault="003E1187" w:rsidP="003E118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898BC" w14:textId="77777777" w:rsidR="003E1187" w:rsidRPr="003E1187" w:rsidRDefault="003E1187" w:rsidP="003E118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E1187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0.412</w:t>
            </w:r>
          </w:p>
        </w:tc>
      </w:tr>
      <w:tr w:rsidR="00FF0DD6" w:rsidRPr="003E1187" w14:paraId="75819FBD" w14:textId="77777777" w:rsidTr="002202F7">
        <w:trPr>
          <w:trHeight w:val="240"/>
          <w:jc w:val="center"/>
        </w:trPr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2C6D01" w14:textId="77777777" w:rsidR="003E1187" w:rsidRPr="003E1187" w:rsidRDefault="003E1187" w:rsidP="003E1187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E1187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Post Re. (s/b)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5E8A5E" w14:textId="77777777" w:rsidR="003E1187" w:rsidRPr="003E1187" w:rsidRDefault="003E1187" w:rsidP="003E118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E1187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EF0B2B" w14:textId="77777777" w:rsidR="003E1187" w:rsidRPr="003E1187" w:rsidRDefault="003E1187" w:rsidP="003E118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E1187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8C545A" w14:textId="77777777" w:rsidR="003E1187" w:rsidRPr="003E1187" w:rsidRDefault="003E1187" w:rsidP="003E118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E1187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Mann-Whitney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8CD178" w14:textId="77777777" w:rsidR="003E1187" w:rsidRPr="003E1187" w:rsidRDefault="003E1187" w:rsidP="003E118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E1187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51.5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4CBB18" w14:textId="77777777" w:rsidR="003E1187" w:rsidRPr="003E1187" w:rsidRDefault="003E1187" w:rsidP="003E118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E1187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B23AAB" w14:textId="77777777" w:rsidR="003E1187" w:rsidRPr="003E1187" w:rsidRDefault="003E1187" w:rsidP="003E118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E1187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0.754</w:t>
            </w:r>
          </w:p>
        </w:tc>
      </w:tr>
      <w:tr w:rsidR="00FF0DD6" w:rsidRPr="003E1187" w14:paraId="2B17D513" w14:textId="77777777" w:rsidTr="002202F7">
        <w:trPr>
          <w:trHeight w:val="240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A0BE7" w14:textId="77777777" w:rsidR="003E1187" w:rsidRPr="003E1187" w:rsidRDefault="003E1187" w:rsidP="003E1187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E1187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Pre Gr. (s)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7424F" w14:textId="77777777" w:rsidR="003E1187" w:rsidRPr="003E1187" w:rsidRDefault="003E1187" w:rsidP="003E118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E1187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N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79CAE" w14:textId="77777777" w:rsidR="003E1187" w:rsidRPr="003E1187" w:rsidRDefault="003E1187" w:rsidP="003E118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E1187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279BA" w14:textId="77777777" w:rsidR="003E1187" w:rsidRPr="003E1187" w:rsidRDefault="003E1187" w:rsidP="003E118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E1187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t test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4CF75" w14:textId="77777777" w:rsidR="003E1187" w:rsidRPr="003E1187" w:rsidRDefault="003E1187" w:rsidP="003E118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76AC9" w14:textId="77777777" w:rsidR="003E1187" w:rsidRPr="003E1187" w:rsidRDefault="003E1187" w:rsidP="003E118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E1187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-0.722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86C19" w14:textId="77777777" w:rsidR="003E1187" w:rsidRPr="003E1187" w:rsidRDefault="003E1187" w:rsidP="003E118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E1187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0.484</w:t>
            </w:r>
          </w:p>
        </w:tc>
      </w:tr>
      <w:tr w:rsidR="00FF0DD6" w:rsidRPr="003E1187" w14:paraId="6E77784F" w14:textId="77777777" w:rsidTr="002202F7">
        <w:trPr>
          <w:trHeight w:val="240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5F326" w14:textId="77777777" w:rsidR="003E1187" w:rsidRPr="003E1187" w:rsidRDefault="003E1187" w:rsidP="003E1187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E1187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TS1 Gr. (s)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DC9F4" w14:textId="77777777" w:rsidR="003E1187" w:rsidRPr="003E1187" w:rsidRDefault="003E1187" w:rsidP="003E1187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9649D" w14:textId="77777777" w:rsidR="003E1187" w:rsidRPr="002202F7" w:rsidRDefault="003E1187" w:rsidP="003E118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en-GB"/>
              </w:rPr>
            </w:pPr>
            <w:r w:rsidRPr="002202F7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en-GB"/>
              </w:rPr>
              <w:t>(a)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5C61C" w14:textId="77777777" w:rsidR="003E1187" w:rsidRPr="003E1187" w:rsidRDefault="003E1187" w:rsidP="003E118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E1187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Mann-Whitney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DE94C" w14:textId="77777777" w:rsidR="003E1187" w:rsidRPr="003E1187" w:rsidRDefault="003E1187" w:rsidP="003E118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E1187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49.0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C1399" w14:textId="77777777" w:rsidR="003E1187" w:rsidRPr="003E1187" w:rsidRDefault="003E1187" w:rsidP="003E118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8D2B0" w14:textId="77777777" w:rsidR="003E1187" w:rsidRPr="003E1187" w:rsidRDefault="003E1187" w:rsidP="003E118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E1187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0.339</w:t>
            </w:r>
          </w:p>
        </w:tc>
      </w:tr>
      <w:tr w:rsidR="00FF0DD6" w:rsidRPr="003E1187" w14:paraId="5B893892" w14:textId="77777777" w:rsidTr="002202F7">
        <w:trPr>
          <w:trHeight w:val="240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F6EC0" w14:textId="77777777" w:rsidR="003E1187" w:rsidRPr="003E1187" w:rsidRDefault="003E1187" w:rsidP="003E1187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E1187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ITI Gr. (s)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8A5ED" w14:textId="77777777" w:rsidR="003E1187" w:rsidRPr="003E1187" w:rsidRDefault="003E1187" w:rsidP="003E1187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23768" w14:textId="77777777" w:rsidR="003E1187" w:rsidRPr="003E1187" w:rsidRDefault="003E1187" w:rsidP="003E1187">
            <w:pPr>
              <w:jc w:val="center"/>
              <w:rPr>
                <w:sz w:val="20"/>
                <w:szCs w:val="20"/>
                <w:lang w:eastAsia="en-GB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48777" w14:textId="77777777" w:rsidR="003E1187" w:rsidRPr="003E1187" w:rsidRDefault="003E1187" w:rsidP="003E118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E1187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Mann-Whitney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DD5A5" w14:textId="77777777" w:rsidR="003E1187" w:rsidRPr="003E1187" w:rsidRDefault="003E1187" w:rsidP="003E118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E1187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50.0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9E69F" w14:textId="77777777" w:rsidR="003E1187" w:rsidRPr="003E1187" w:rsidRDefault="003E1187" w:rsidP="003E118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126C6" w14:textId="77777777" w:rsidR="003E1187" w:rsidRPr="003E1187" w:rsidRDefault="003E1187" w:rsidP="003E118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E1187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0.579</w:t>
            </w:r>
          </w:p>
        </w:tc>
      </w:tr>
      <w:tr w:rsidR="00FF0DD6" w:rsidRPr="003E1187" w14:paraId="5C40AA56" w14:textId="77777777" w:rsidTr="002202F7">
        <w:trPr>
          <w:trHeight w:val="240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C0D2F" w14:textId="77777777" w:rsidR="003E1187" w:rsidRPr="003E1187" w:rsidRDefault="003E1187" w:rsidP="003E1187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E1187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TS2 Gr. (s)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2A8B5" w14:textId="77777777" w:rsidR="003E1187" w:rsidRPr="003E1187" w:rsidRDefault="003E1187" w:rsidP="003E1187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ED910" w14:textId="77777777" w:rsidR="003E1187" w:rsidRPr="002202F7" w:rsidRDefault="003E1187" w:rsidP="003E118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en-GB"/>
              </w:rPr>
            </w:pPr>
            <w:r w:rsidRPr="002202F7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en-GB"/>
              </w:rPr>
              <w:t>(a)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9DBDA" w14:textId="77777777" w:rsidR="003E1187" w:rsidRPr="003E1187" w:rsidRDefault="003E1187" w:rsidP="003E118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E1187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Mann-Whitney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43E5F" w14:textId="77777777" w:rsidR="003E1187" w:rsidRPr="003E1187" w:rsidRDefault="003E1187" w:rsidP="003E118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E1187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38.5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985E0" w14:textId="77777777" w:rsidR="003E1187" w:rsidRPr="003E1187" w:rsidRDefault="003E1187" w:rsidP="003E118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1A12B" w14:textId="77777777" w:rsidR="003E1187" w:rsidRPr="003E1187" w:rsidRDefault="003E1187" w:rsidP="003E118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E1187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0.105</w:t>
            </w:r>
          </w:p>
        </w:tc>
      </w:tr>
      <w:tr w:rsidR="00FF0DD6" w:rsidRPr="003E1187" w14:paraId="6EF3FB53" w14:textId="77777777" w:rsidTr="002202F7">
        <w:trPr>
          <w:trHeight w:val="240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39C88" w14:textId="77777777" w:rsidR="003E1187" w:rsidRPr="003E1187" w:rsidRDefault="003E1187" w:rsidP="003E1187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E1187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Post Gr. (s)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8DE7A" w14:textId="77777777" w:rsidR="003E1187" w:rsidRPr="003E1187" w:rsidRDefault="003E1187" w:rsidP="003E1187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BDCB0" w14:textId="77777777" w:rsidR="003E1187" w:rsidRPr="002202F7" w:rsidRDefault="003E1187" w:rsidP="003E118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en-GB"/>
              </w:rPr>
            </w:pPr>
            <w:r w:rsidRPr="002202F7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en-GB"/>
              </w:rPr>
              <w:t>(a)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E3B22" w14:textId="77777777" w:rsidR="003E1187" w:rsidRPr="003E1187" w:rsidRDefault="003E1187" w:rsidP="003E118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E1187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Mann-Whitney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F501B" w14:textId="77777777" w:rsidR="003E1187" w:rsidRPr="003E1187" w:rsidRDefault="003E1187" w:rsidP="003E118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E1187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52.5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103F6" w14:textId="77777777" w:rsidR="003E1187" w:rsidRPr="003E1187" w:rsidRDefault="003E1187" w:rsidP="003E118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1BA46" w14:textId="77777777" w:rsidR="003E1187" w:rsidRPr="003E1187" w:rsidRDefault="003E1187" w:rsidP="003E118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E1187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0.508</w:t>
            </w:r>
          </w:p>
        </w:tc>
      </w:tr>
      <w:tr w:rsidR="00FF0DD6" w:rsidRPr="003E1187" w14:paraId="60CBA61E" w14:textId="77777777" w:rsidTr="002202F7">
        <w:trPr>
          <w:trHeight w:val="240"/>
          <w:jc w:val="center"/>
        </w:trPr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0FD8E93" w14:textId="77777777" w:rsidR="003E1187" w:rsidRPr="003E1187" w:rsidRDefault="003E1187" w:rsidP="003E1187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E1187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Pre-CS Fr. (s)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A5354C6" w14:textId="77777777" w:rsidR="003E1187" w:rsidRPr="003E1187" w:rsidRDefault="003E1187" w:rsidP="003E118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E1187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9E812B0" w14:textId="77777777" w:rsidR="003E1187" w:rsidRPr="003E1187" w:rsidRDefault="003E1187" w:rsidP="003E118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E1187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N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721ACD9" w14:textId="77777777" w:rsidR="003E1187" w:rsidRPr="003E1187" w:rsidRDefault="003E1187" w:rsidP="003E118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E1187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Mann-Whitney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1F0E289" w14:textId="77777777" w:rsidR="003E1187" w:rsidRPr="003E1187" w:rsidRDefault="003E1187" w:rsidP="003E118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E1187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0.0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12F9C94" w14:textId="77777777" w:rsidR="003E1187" w:rsidRPr="003E1187" w:rsidRDefault="003E1187" w:rsidP="003E118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E1187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A96A884" w14:textId="77777777" w:rsidR="003E1187" w:rsidRPr="003E1187" w:rsidRDefault="003E1187" w:rsidP="003E118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E1187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&lt; 0.001</w:t>
            </w:r>
          </w:p>
        </w:tc>
      </w:tr>
      <w:tr w:rsidR="00FF0DD6" w:rsidRPr="003E1187" w14:paraId="067542E5" w14:textId="77777777" w:rsidTr="002202F7">
        <w:trPr>
          <w:trHeight w:val="240"/>
          <w:jc w:val="center"/>
        </w:trPr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B0C8C0" w14:textId="77777777" w:rsidR="003E1187" w:rsidRPr="003E1187" w:rsidRDefault="003E1187" w:rsidP="003E1187">
            <w:pPr>
              <w:rPr>
                <w:rFonts w:ascii="Arial" w:hAnsi="Arial" w:cs="Arial"/>
                <w:color w:val="010204"/>
                <w:sz w:val="18"/>
                <w:szCs w:val="18"/>
                <w:lang w:eastAsia="en-GB"/>
              </w:rPr>
            </w:pPr>
            <w:r w:rsidRPr="003E1187">
              <w:rPr>
                <w:rFonts w:ascii="Arial" w:hAnsi="Arial" w:cs="Arial"/>
                <w:color w:val="010204"/>
                <w:sz w:val="18"/>
                <w:szCs w:val="18"/>
                <w:lang w:eastAsia="en-GB"/>
              </w:rPr>
              <w:t>CS Fr. (s)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12779E" w14:textId="77777777" w:rsidR="003E1187" w:rsidRPr="003E1187" w:rsidRDefault="003E1187" w:rsidP="003E118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E1187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83CAA2" w14:textId="77777777" w:rsidR="003E1187" w:rsidRPr="003E1187" w:rsidRDefault="003E1187" w:rsidP="003E118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E1187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016158" w14:textId="77777777" w:rsidR="003E1187" w:rsidRPr="003E1187" w:rsidRDefault="003E1187" w:rsidP="003E118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E1187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Mann-Whitney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006B86" w14:textId="77777777" w:rsidR="003E1187" w:rsidRPr="003E1187" w:rsidRDefault="003E1187" w:rsidP="003E118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E1187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32.0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29C595" w14:textId="77777777" w:rsidR="003E1187" w:rsidRPr="003E1187" w:rsidRDefault="003E1187" w:rsidP="003E118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E1187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8D86B3" w14:textId="77777777" w:rsidR="003E1187" w:rsidRPr="003E1187" w:rsidRDefault="003E1187" w:rsidP="003E118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E1187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0.109</w:t>
            </w:r>
          </w:p>
        </w:tc>
      </w:tr>
      <w:tr w:rsidR="00FF0DD6" w:rsidRPr="003E1187" w14:paraId="641FCE84" w14:textId="77777777" w:rsidTr="002202F7">
        <w:trPr>
          <w:trHeight w:val="240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3F1B4" w14:textId="77777777" w:rsidR="003E1187" w:rsidRPr="003E1187" w:rsidRDefault="003E1187" w:rsidP="003E1187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E1187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Pre-CS Fr. (b#)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C6E2A" w14:textId="77777777" w:rsidR="003E1187" w:rsidRPr="003E1187" w:rsidRDefault="003E1187" w:rsidP="003E118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E1187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N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B310D" w14:textId="77777777" w:rsidR="003E1187" w:rsidRPr="003E1187" w:rsidRDefault="003E1187" w:rsidP="003E118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E1187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599DC" w14:textId="77777777" w:rsidR="003E1187" w:rsidRPr="003E1187" w:rsidRDefault="003E1187" w:rsidP="003E118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E1187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t test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C7A78" w14:textId="77777777" w:rsidR="003E1187" w:rsidRPr="003E1187" w:rsidRDefault="003E1187" w:rsidP="003E118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316A6" w14:textId="77777777" w:rsidR="003E1187" w:rsidRPr="003E1187" w:rsidRDefault="003E1187" w:rsidP="003E118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E1187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-0.974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8BBF7" w14:textId="77777777" w:rsidR="003E1187" w:rsidRPr="003E1187" w:rsidRDefault="003E1187" w:rsidP="003E118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E1187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0.349</w:t>
            </w:r>
          </w:p>
        </w:tc>
      </w:tr>
      <w:tr w:rsidR="00FF0DD6" w:rsidRPr="003E1187" w14:paraId="04234332" w14:textId="77777777" w:rsidTr="002202F7">
        <w:trPr>
          <w:trHeight w:val="240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3428B59" w14:textId="77777777" w:rsidR="003E1187" w:rsidRPr="003E1187" w:rsidRDefault="003E1187" w:rsidP="003E1187">
            <w:pPr>
              <w:rPr>
                <w:rFonts w:ascii="Arial" w:hAnsi="Arial" w:cs="Arial"/>
                <w:color w:val="010204"/>
                <w:sz w:val="18"/>
                <w:szCs w:val="18"/>
                <w:lang w:eastAsia="en-GB"/>
              </w:rPr>
            </w:pPr>
            <w:r w:rsidRPr="003E1187">
              <w:rPr>
                <w:rFonts w:ascii="Arial" w:hAnsi="Arial" w:cs="Arial"/>
                <w:color w:val="010204"/>
                <w:sz w:val="18"/>
                <w:szCs w:val="18"/>
                <w:lang w:eastAsia="en-GB"/>
              </w:rPr>
              <w:t>CS Fr. (b#)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AE8B6AB" w14:textId="77777777" w:rsidR="003E1187" w:rsidRPr="003E1187" w:rsidRDefault="003E1187" w:rsidP="003E118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E1187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N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CB46FB9" w14:textId="77777777" w:rsidR="003E1187" w:rsidRPr="003E1187" w:rsidRDefault="003E1187" w:rsidP="003E118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E1187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12EEF7C" w14:textId="77777777" w:rsidR="003E1187" w:rsidRPr="003E1187" w:rsidRDefault="003E1187" w:rsidP="003E118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E1187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t test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0A65BCF" w14:textId="77777777" w:rsidR="003E1187" w:rsidRPr="003E1187" w:rsidRDefault="003E1187" w:rsidP="003E118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E1187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91D0663" w14:textId="77777777" w:rsidR="003E1187" w:rsidRPr="003E1187" w:rsidRDefault="003E1187" w:rsidP="003E118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E1187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5.277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98AFD47" w14:textId="77777777" w:rsidR="003E1187" w:rsidRPr="003E1187" w:rsidRDefault="003E1187" w:rsidP="003E118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E1187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&lt; 0.001</w:t>
            </w:r>
          </w:p>
        </w:tc>
      </w:tr>
      <w:tr w:rsidR="00FF0DD6" w:rsidRPr="003E1187" w14:paraId="2F9469EF" w14:textId="77777777" w:rsidTr="002202F7">
        <w:trPr>
          <w:trHeight w:val="240"/>
          <w:jc w:val="center"/>
        </w:trPr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7D583B2" w14:textId="77777777" w:rsidR="003E1187" w:rsidRPr="003E1187" w:rsidRDefault="003E1187" w:rsidP="003E1187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E1187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Pre-CS Fr. (s/b)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52A15C9" w14:textId="77777777" w:rsidR="003E1187" w:rsidRPr="003E1187" w:rsidRDefault="003E1187" w:rsidP="003E118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E1187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N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A929CDB" w14:textId="77777777" w:rsidR="003E1187" w:rsidRPr="003E1187" w:rsidRDefault="003E1187" w:rsidP="003E118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E1187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598596B" w14:textId="77777777" w:rsidR="003E1187" w:rsidRPr="003E1187" w:rsidRDefault="003E1187" w:rsidP="003E118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E1187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Mann-Whitney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0AB523C" w14:textId="77777777" w:rsidR="003E1187" w:rsidRPr="003E1187" w:rsidRDefault="003E1187" w:rsidP="003E118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E1187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0.0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77EA502" w14:textId="77777777" w:rsidR="003E1187" w:rsidRPr="003E1187" w:rsidRDefault="003E1187" w:rsidP="003E118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E1187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08D1611" w14:textId="77777777" w:rsidR="003E1187" w:rsidRPr="003E1187" w:rsidRDefault="003E1187" w:rsidP="003E118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E1187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&lt; 0.001</w:t>
            </w:r>
          </w:p>
        </w:tc>
      </w:tr>
      <w:tr w:rsidR="00FF0DD6" w:rsidRPr="003E1187" w14:paraId="5B70CC56" w14:textId="77777777" w:rsidTr="002202F7">
        <w:trPr>
          <w:trHeight w:val="240"/>
          <w:jc w:val="center"/>
        </w:trPr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6BB0D4E8" w14:textId="77777777" w:rsidR="003E1187" w:rsidRPr="003E1187" w:rsidRDefault="003E1187" w:rsidP="003E1187">
            <w:pPr>
              <w:rPr>
                <w:rFonts w:ascii="Arial" w:hAnsi="Arial" w:cs="Arial"/>
                <w:color w:val="010204"/>
                <w:sz w:val="18"/>
                <w:szCs w:val="18"/>
                <w:lang w:eastAsia="en-GB"/>
              </w:rPr>
            </w:pPr>
            <w:r w:rsidRPr="003E1187">
              <w:rPr>
                <w:rFonts w:ascii="Arial" w:hAnsi="Arial" w:cs="Arial"/>
                <w:color w:val="010204"/>
                <w:sz w:val="18"/>
                <w:szCs w:val="18"/>
                <w:lang w:eastAsia="en-GB"/>
              </w:rPr>
              <w:t>CS Fr. (s/b)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79E4B560" w14:textId="77777777" w:rsidR="003E1187" w:rsidRPr="003E1187" w:rsidRDefault="003E1187" w:rsidP="003E118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E1187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560F0FB2" w14:textId="77777777" w:rsidR="003E1187" w:rsidRPr="003E1187" w:rsidRDefault="003E1187" w:rsidP="003E118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E1187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1ADA0831" w14:textId="77777777" w:rsidR="003E1187" w:rsidRPr="003E1187" w:rsidRDefault="003E1187" w:rsidP="003E118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E1187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Mann-Whitney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39790230" w14:textId="77777777" w:rsidR="003E1187" w:rsidRPr="003E1187" w:rsidRDefault="003E1187" w:rsidP="003E118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E1187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2.0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7255C2BA" w14:textId="77777777" w:rsidR="003E1187" w:rsidRPr="003E1187" w:rsidRDefault="003E1187" w:rsidP="003E118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E1187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5F1C4ADC" w14:textId="77777777" w:rsidR="003E1187" w:rsidRPr="003E1187" w:rsidRDefault="003E1187" w:rsidP="003E118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E1187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&lt; 0.001</w:t>
            </w:r>
          </w:p>
        </w:tc>
      </w:tr>
    </w:tbl>
    <w:p w14:paraId="6BF92A20" w14:textId="0AA995B2" w:rsidR="003E1187" w:rsidRDefault="003E1187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br w:type="page"/>
      </w:r>
    </w:p>
    <w:p w14:paraId="140C0A1C" w14:textId="77777777" w:rsidR="00FF0DD6" w:rsidRDefault="00FF0DD6" w:rsidP="002D61CA">
      <w:pPr>
        <w:spacing w:line="480" w:lineRule="auto"/>
        <w:jc w:val="both"/>
        <w:rPr>
          <w:rFonts w:ascii="Arial" w:hAnsi="Arial" w:cs="Arial"/>
          <w:sz w:val="22"/>
          <w:szCs w:val="22"/>
          <w:lang w:val="en-US"/>
        </w:rPr>
        <w:sectPr w:rsidR="00FF0DD6" w:rsidSect="002202F7">
          <w:pgSz w:w="11900" w:h="16820"/>
          <w:pgMar w:top="1417" w:right="1701" w:bottom="1417" w:left="1701" w:header="708" w:footer="708" w:gutter="0"/>
          <w:cols w:space="708"/>
          <w:docGrid w:linePitch="360"/>
        </w:sectPr>
      </w:pPr>
    </w:p>
    <w:p w14:paraId="4092E50D" w14:textId="39A78DD6" w:rsidR="00607797" w:rsidRDefault="009F038B" w:rsidP="002D61CA">
      <w:pPr>
        <w:spacing w:line="480" w:lineRule="auto"/>
        <w:jc w:val="both"/>
        <w:rPr>
          <w:rFonts w:ascii="Arial" w:hAnsi="Arial" w:cs="Arial"/>
          <w:sz w:val="22"/>
          <w:szCs w:val="22"/>
          <w:lang w:val="en-US"/>
        </w:rPr>
      </w:pPr>
      <w:r w:rsidRPr="009F038B">
        <w:rPr>
          <w:rFonts w:ascii="Arial" w:hAnsi="Arial" w:cs="Arial"/>
          <w:noProof/>
          <w:sz w:val="22"/>
          <w:szCs w:val="22"/>
          <w:lang w:val="en-GB" w:eastAsia="en-GB"/>
        </w:rPr>
        <w:lastRenderedPageBreak/>
        <w:drawing>
          <wp:inline distT="0" distB="0" distL="0" distR="0" wp14:anchorId="24FA5A6C" wp14:editId="336BB78E">
            <wp:extent cx="6246254" cy="4093519"/>
            <wp:effectExtent l="0" t="0" r="254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68228" cy="4107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6A0979" w14:textId="77777777" w:rsidR="009F038B" w:rsidRPr="009F038B" w:rsidRDefault="009F038B" w:rsidP="002D61CA">
      <w:pPr>
        <w:spacing w:line="480" w:lineRule="auto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b/>
          <w:bCs/>
          <w:sz w:val="22"/>
          <w:szCs w:val="22"/>
          <w:lang w:val="en-US"/>
        </w:rPr>
        <w:t>Figure S1.</w:t>
      </w:r>
      <w:r>
        <w:rPr>
          <w:rFonts w:ascii="Arial" w:hAnsi="Arial" w:cs="Arial"/>
          <w:sz w:val="22"/>
          <w:szCs w:val="22"/>
          <w:lang w:val="en-US"/>
        </w:rPr>
        <w:t xml:space="preserve"> </w:t>
      </w:r>
      <w:r w:rsidR="00953E10">
        <w:rPr>
          <w:rFonts w:ascii="Arial" w:hAnsi="Arial" w:cs="Arial"/>
          <w:sz w:val="22"/>
          <w:szCs w:val="22"/>
          <w:lang w:val="en-US"/>
        </w:rPr>
        <w:t xml:space="preserve">Non-parametric correlation analysis between test Pre-CS freezing duration and training TS2 freezing duration </w:t>
      </w:r>
      <w:r w:rsidR="00953E10">
        <w:rPr>
          <w:rFonts w:ascii="Arial" w:hAnsi="Arial" w:cs="Arial"/>
          <w:b/>
          <w:bCs/>
          <w:sz w:val="22"/>
          <w:szCs w:val="22"/>
          <w:lang w:val="en-US"/>
        </w:rPr>
        <w:t>(A)</w:t>
      </w:r>
      <w:r w:rsidR="00953E10">
        <w:rPr>
          <w:rFonts w:ascii="Arial" w:hAnsi="Arial" w:cs="Arial"/>
          <w:sz w:val="22"/>
          <w:szCs w:val="22"/>
          <w:lang w:val="en-US"/>
        </w:rPr>
        <w:t xml:space="preserve">, Post freezing bout number </w:t>
      </w:r>
      <w:r w:rsidR="00953E10">
        <w:rPr>
          <w:rFonts w:ascii="Arial" w:hAnsi="Arial" w:cs="Arial"/>
          <w:b/>
          <w:bCs/>
          <w:sz w:val="22"/>
          <w:szCs w:val="22"/>
          <w:lang w:val="en-US"/>
        </w:rPr>
        <w:t>(B)</w:t>
      </w:r>
      <w:r w:rsidR="00165578">
        <w:rPr>
          <w:rFonts w:ascii="Arial" w:hAnsi="Arial" w:cs="Arial"/>
          <w:sz w:val="22"/>
          <w:szCs w:val="22"/>
          <w:lang w:val="en-US"/>
        </w:rPr>
        <w:t xml:space="preserve">, ITI Rearing duration </w:t>
      </w:r>
      <w:r w:rsidR="00165578">
        <w:rPr>
          <w:rFonts w:ascii="Arial" w:hAnsi="Arial" w:cs="Arial"/>
          <w:b/>
          <w:bCs/>
          <w:sz w:val="22"/>
          <w:szCs w:val="22"/>
          <w:lang w:val="en-US"/>
        </w:rPr>
        <w:t xml:space="preserve">(C) </w:t>
      </w:r>
      <w:r w:rsidR="00165578" w:rsidRPr="00165578">
        <w:rPr>
          <w:rFonts w:ascii="Arial" w:hAnsi="Arial" w:cs="Arial"/>
          <w:sz w:val="22"/>
          <w:szCs w:val="22"/>
          <w:lang w:val="en-US"/>
        </w:rPr>
        <w:t>and</w:t>
      </w:r>
      <w:r w:rsidR="00165578">
        <w:rPr>
          <w:rFonts w:ascii="Arial" w:hAnsi="Arial" w:cs="Arial"/>
          <w:sz w:val="22"/>
          <w:szCs w:val="22"/>
          <w:lang w:val="en-US"/>
        </w:rPr>
        <w:t xml:space="preserve"> ITI Rearing bout number </w:t>
      </w:r>
      <w:r w:rsidR="00165578">
        <w:rPr>
          <w:rFonts w:ascii="Arial" w:hAnsi="Arial" w:cs="Arial"/>
          <w:b/>
          <w:bCs/>
          <w:sz w:val="22"/>
          <w:szCs w:val="22"/>
          <w:lang w:val="en-US"/>
        </w:rPr>
        <w:t>(D)</w:t>
      </w:r>
      <w:r w:rsidR="00165578">
        <w:rPr>
          <w:rFonts w:ascii="Arial" w:hAnsi="Arial" w:cs="Arial"/>
          <w:sz w:val="22"/>
          <w:szCs w:val="22"/>
          <w:lang w:val="en-US"/>
        </w:rPr>
        <w:t xml:space="preserve">, and between test Pre-CS duration per bout and training ITI Rearing duration </w:t>
      </w:r>
      <w:r w:rsidR="00165578">
        <w:rPr>
          <w:rFonts w:ascii="Arial" w:hAnsi="Arial" w:cs="Arial"/>
          <w:b/>
          <w:bCs/>
          <w:sz w:val="22"/>
          <w:szCs w:val="22"/>
          <w:lang w:val="en-US"/>
        </w:rPr>
        <w:t>(E)</w:t>
      </w:r>
      <w:r w:rsidR="00165578">
        <w:rPr>
          <w:rFonts w:ascii="Arial" w:hAnsi="Arial" w:cs="Arial"/>
          <w:sz w:val="22"/>
          <w:szCs w:val="22"/>
          <w:lang w:val="en-US"/>
        </w:rPr>
        <w:t xml:space="preserve"> and TS2 Grooming duration </w:t>
      </w:r>
      <w:r w:rsidR="00165578">
        <w:rPr>
          <w:rFonts w:ascii="Arial" w:hAnsi="Arial" w:cs="Arial"/>
          <w:b/>
          <w:bCs/>
          <w:sz w:val="22"/>
          <w:szCs w:val="22"/>
          <w:lang w:val="en-US"/>
        </w:rPr>
        <w:t>(F)</w:t>
      </w:r>
      <w:r w:rsidR="00165578">
        <w:rPr>
          <w:rFonts w:ascii="Arial" w:hAnsi="Arial" w:cs="Arial"/>
          <w:sz w:val="22"/>
          <w:szCs w:val="22"/>
          <w:lang w:val="en-US"/>
        </w:rPr>
        <w:t xml:space="preserve"> showed statistical significance (</w:t>
      </w:r>
      <w:r w:rsidR="00165578">
        <w:rPr>
          <w:rFonts w:ascii="Arial" w:hAnsi="Arial" w:cs="Arial"/>
          <w:i/>
          <w:iCs/>
          <w:sz w:val="22"/>
          <w:szCs w:val="22"/>
          <w:lang w:val="en-US"/>
        </w:rPr>
        <w:t>p</w:t>
      </w:r>
      <w:r w:rsidR="00165578">
        <w:rPr>
          <w:rFonts w:ascii="Arial" w:hAnsi="Arial" w:cs="Arial"/>
          <w:sz w:val="22"/>
          <w:szCs w:val="22"/>
          <w:lang w:val="en-US"/>
        </w:rPr>
        <w:t xml:space="preserve"> &lt; 0.05 in A-E, </w:t>
      </w:r>
      <w:r w:rsidR="00165578">
        <w:rPr>
          <w:rFonts w:ascii="Arial" w:hAnsi="Arial" w:cs="Arial"/>
          <w:i/>
          <w:iCs/>
          <w:sz w:val="22"/>
          <w:szCs w:val="22"/>
          <w:lang w:val="en-US"/>
        </w:rPr>
        <w:t>p</w:t>
      </w:r>
      <w:r w:rsidR="00165578">
        <w:rPr>
          <w:rFonts w:ascii="Arial" w:hAnsi="Arial" w:cs="Arial"/>
          <w:sz w:val="22"/>
          <w:szCs w:val="22"/>
          <w:lang w:val="en-US"/>
        </w:rPr>
        <w:t xml:space="preserve"> &lt; 0.01 in F;</w:t>
      </w:r>
      <w:r w:rsidR="00953E10">
        <w:rPr>
          <w:rFonts w:ascii="Arial" w:hAnsi="Arial" w:cs="Arial"/>
          <w:sz w:val="22"/>
          <w:szCs w:val="22"/>
          <w:lang w:val="en-US"/>
        </w:rPr>
        <w:t xml:space="preserve"> see </w:t>
      </w:r>
      <w:r w:rsidR="00165578">
        <w:rPr>
          <w:rFonts w:ascii="Arial" w:hAnsi="Arial" w:cs="Arial"/>
          <w:sz w:val="22"/>
          <w:szCs w:val="22"/>
          <w:lang w:val="en-US"/>
        </w:rPr>
        <w:t xml:space="preserve">Tables S6-8 and </w:t>
      </w:r>
      <w:r w:rsidR="00953E10">
        <w:rPr>
          <w:rFonts w:ascii="Arial" w:hAnsi="Arial" w:cs="Arial"/>
          <w:sz w:val="22"/>
          <w:szCs w:val="22"/>
          <w:lang w:val="en-US"/>
        </w:rPr>
        <w:t>main text for details).</w:t>
      </w:r>
      <w:r w:rsidR="00165578">
        <w:rPr>
          <w:rFonts w:ascii="Arial" w:hAnsi="Arial" w:cs="Arial"/>
          <w:sz w:val="22"/>
          <w:szCs w:val="22"/>
          <w:lang w:val="en-US"/>
        </w:rPr>
        <w:t xml:space="preserve"> As can be seen, however, t</w:t>
      </w:r>
      <w:r w:rsidR="00165578" w:rsidRPr="00165578">
        <w:rPr>
          <w:rFonts w:ascii="Arial" w:hAnsi="Arial" w:cs="Arial"/>
          <w:sz w:val="22"/>
          <w:szCs w:val="22"/>
          <w:lang w:val="en-US"/>
        </w:rPr>
        <w:t xml:space="preserve">hese Spearman correlations are hard to ascribe to definite </w:t>
      </w:r>
      <w:r w:rsidR="00165578">
        <w:rPr>
          <w:rFonts w:ascii="Arial" w:hAnsi="Arial" w:cs="Arial"/>
          <w:sz w:val="22"/>
          <w:szCs w:val="22"/>
          <w:lang w:val="en-US"/>
        </w:rPr>
        <w:t xml:space="preserve">non-linear </w:t>
      </w:r>
      <w:r w:rsidR="00165578" w:rsidRPr="00165578">
        <w:rPr>
          <w:rFonts w:ascii="Arial" w:hAnsi="Arial" w:cs="Arial"/>
          <w:sz w:val="22"/>
          <w:szCs w:val="22"/>
          <w:lang w:val="en-US"/>
        </w:rPr>
        <w:t>functions</w:t>
      </w:r>
      <w:r w:rsidR="00165578">
        <w:rPr>
          <w:rFonts w:ascii="Arial" w:hAnsi="Arial" w:cs="Arial"/>
          <w:sz w:val="22"/>
          <w:szCs w:val="22"/>
          <w:lang w:val="en-US"/>
        </w:rPr>
        <w:t>.</w:t>
      </w:r>
    </w:p>
    <w:sectPr w:rsidR="009F038B" w:rsidRPr="009F038B" w:rsidSect="001E6B22">
      <w:pgSz w:w="16820" w:h="1190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91E"/>
    <w:rsid w:val="0000775C"/>
    <w:rsid w:val="00041B1E"/>
    <w:rsid w:val="00065F34"/>
    <w:rsid w:val="000672DA"/>
    <w:rsid w:val="000703AD"/>
    <w:rsid w:val="0007096F"/>
    <w:rsid w:val="00090232"/>
    <w:rsid w:val="000C7AA1"/>
    <w:rsid w:val="000E0812"/>
    <w:rsid w:val="000F0742"/>
    <w:rsid w:val="000F0A2F"/>
    <w:rsid w:val="00120C65"/>
    <w:rsid w:val="00125636"/>
    <w:rsid w:val="00136EF2"/>
    <w:rsid w:val="00165578"/>
    <w:rsid w:val="0019755C"/>
    <w:rsid w:val="001C1FD6"/>
    <w:rsid w:val="001C3084"/>
    <w:rsid w:val="001D216D"/>
    <w:rsid w:val="001D250C"/>
    <w:rsid w:val="001D4CDC"/>
    <w:rsid w:val="001E6B22"/>
    <w:rsid w:val="00212C51"/>
    <w:rsid w:val="002202F7"/>
    <w:rsid w:val="00231BD4"/>
    <w:rsid w:val="00235A7F"/>
    <w:rsid w:val="00282770"/>
    <w:rsid w:val="00283A6D"/>
    <w:rsid w:val="002B7AB0"/>
    <w:rsid w:val="002C1558"/>
    <w:rsid w:val="002D61CA"/>
    <w:rsid w:val="002F25D0"/>
    <w:rsid w:val="002F568A"/>
    <w:rsid w:val="00323747"/>
    <w:rsid w:val="0036030D"/>
    <w:rsid w:val="0036168B"/>
    <w:rsid w:val="0037591E"/>
    <w:rsid w:val="00381105"/>
    <w:rsid w:val="003A5A53"/>
    <w:rsid w:val="003A6E86"/>
    <w:rsid w:val="003B3A66"/>
    <w:rsid w:val="003B3A9D"/>
    <w:rsid w:val="003E1187"/>
    <w:rsid w:val="003E6C83"/>
    <w:rsid w:val="003F7B9F"/>
    <w:rsid w:val="004072F6"/>
    <w:rsid w:val="00456E76"/>
    <w:rsid w:val="00457712"/>
    <w:rsid w:val="00464F70"/>
    <w:rsid w:val="0046577A"/>
    <w:rsid w:val="00465ADA"/>
    <w:rsid w:val="00485035"/>
    <w:rsid w:val="0049267F"/>
    <w:rsid w:val="004A450C"/>
    <w:rsid w:val="004B3CDC"/>
    <w:rsid w:val="004C31B9"/>
    <w:rsid w:val="004D59DC"/>
    <w:rsid w:val="00506F11"/>
    <w:rsid w:val="00534D93"/>
    <w:rsid w:val="00542BDA"/>
    <w:rsid w:val="00551519"/>
    <w:rsid w:val="00553B0A"/>
    <w:rsid w:val="00555353"/>
    <w:rsid w:val="00565975"/>
    <w:rsid w:val="005666A6"/>
    <w:rsid w:val="00582080"/>
    <w:rsid w:val="005833F1"/>
    <w:rsid w:val="005B13D8"/>
    <w:rsid w:val="005E103E"/>
    <w:rsid w:val="005E4591"/>
    <w:rsid w:val="005E533A"/>
    <w:rsid w:val="00607797"/>
    <w:rsid w:val="00627258"/>
    <w:rsid w:val="00644570"/>
    <w:rsid w:val="0067258B"/>
    <w:rsid w:val="006A172C"/>
    <w:rsid w:val="006A62D2"/>
    <w:rsid w:val="006D0279"/>
    <w:rsid w:val="006F5192"/>
    <w:rsid w:val="00712C05"/>
    <w:rsid w:val="00727AEB"/>
    <w:rsid w:val="007371CA"/>
    <w:rsid w:val="00750E61"/>
    <w:rsid w:val="007609CF"/>
    <w:rsid w:val="00763022"/>
    <w:rsid w:val="00772577"/>
    <w:rsid w:val="007900EE"/>
    <w:rsid w:val="007A1DF8"/>
    <w:rsid w:val="007A4DD3"/>
    <w:rsid w:val="007B31A9"/>
    <w:rsid w:val="007B594A"/>
    <w:rsid w:val="007B5DAA"/>
    <w:rsid w:val="00884A0E"/>
    <w:rsid w:val="008C6613"/>
    <w:rsid w:val="008D306D"/>
    <w:rsid w:val="009161CE"/>
    <w:rsid w:val="009164B4"/>
    <w:rsid w:val="00937206"/>
    <w:rsid w:val="00953E10"/>
    <w:rsid w:val="00970000"/>
    <w:rsid w:val="009871CD"/>
    <w:rsid w:val="009C4F13"/>
    <w:rsid w:val="009D1A9F"/>
    <w:rsid w:val="009D2E2E"/>
    <w:rsid w:val="009E2B36"/>
    <w:rsid w:val="009F038B"/>
    <w:rsid w:val="00A01C7B"/>
    <w:rsid w:val="00A02237"/>
    <w:rsid w:val="00A026F1"/>
    <w:rsid w:val="00A153DD"/>
    <w:rsid w:val="00A51502"/>
    <w:rsid w:val="00A64661"/>
    <w:rsid w:val="00A64CC2"/>
    <w:rsid w:val="00A71D48"/>
    <w:rsid w:val="00A76327"/>
    <w:rsid w:val="00A853CE"/>
    <w:rsid w:val="00AB4102"/>
    <w:rsid w:val="00AC0D2D"/>
    <w:rsid w:val="00AC24F4"/>
    <w:rsid w:val="00AD7F78"/>
    <w:rsid w:val="00AF0C4C"/>
    <w:rsid w:val="00AF0E45"/>
    <w:rsid w:val="00AF6E26"/>
    <w:rsid w:val="00B10BBE"/>
    <w:rsid w:val="00B311E5"/>
    <w:rsid w:val="00B336CF"/>
    <w:rsid w:val="00B74C17"/>
    <w:rsid w:val="00B83F69"/>
    <w:rsid w:val="00B93CA6"/>
    <w:rsid w:val="00BB3884"/>
    <w:rsid w:val="00BD5297"/>
    <w:rsid w:val="00C22C28"/>
    <w:rsid w:val="00C27F72"/>
    <w:rsid w:val="00C41305"/>
    <w:rsid w:val="00C419DD"/>
    <w:rsid w:val="00C640D2"/>
    <w:rsid w:val="00CC7415"/>
    <w:rsid w:val="00D01BB2"/>
    <w:rsid w:val="00D42F61"/>
    <w:rsid w:val="00D44128"/>
    <w:rsid w:val="00DA4919"/>
    <w:rsid w:val="00DB083E"/>
    <w:rsid w:val="00DB7821"/>
    <w:rsid w:val="00E03478"/>
    <w:rsid w:val="00E16CBB"/>
    <w:rsid w:val="00E3722C"/>
    <w:rsid w:val="00E450AE"/>
    <w:rsid w:val="00E828E0"/>
    <w:rsid w:val="00E92E14"/>
    <w:rsid w:val="00EB0ED5"/>
    <w:rsid w:val="00EC6F82"/>
    <w:rsid w:val="00ED24DE"/>
    <w:rsid w:val="00EE6247"/>
    <w:rsid w:val="00F271EF"/>
    <w:rsid w:val="00F441EC"/>
    <w:rsid w:val="00F44FE8"/>
    <w:rsid w:val="00F8397D"/>
    <w:rsid w:val="00FA4851"/>
    <w:rsid w:val="00FE6FD5"/>
    <w:rsid w:val="00FF0DD6"/>
    <w:rsid w:val="00FF0E8B"/>
    <w:rsid w:val="00FF3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C704EE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0C4C"/>
    <w:rPr>
      <w:rFonts w:ascii="Times New Roman" w:eastAsia="Times New Roman" w:hAnsi="Times New Roman" w:cs="Times New Roman"/>
      <w:lang w:eastAsia="pt-PT"/>
    </w:rPr>
  </w:style>
  <w:style w:type="paragraph" w:styleId="Heading1">
    <w:name w:val="heading 1"/>
    <w:basedOn w:val="Normal"/>
    <w:next w:val="Normal"/>
    <w:link w:val="Heading1Char"/>
    <w:uiPriority w:val="9"/>
    <w:qFormat/>
    <w:rsid w:val="009C4F13"/>
    <w:pPr>
      <w:keepNext/>
      <w:keepLines/>
      <w:spacing w:before="240" w:line="480" w:lineRule="auto"/>
      <w:jc w:val="both"/>
      <w:outlineLvl w:val="0"/>
    </w:pPr>
    <w:rPr>
      <w:rFonts w:ascii="Arial" w:eastAsiaTheme="majorEastAsia" w:hAnsi="Arial" w:cstheme="majorBidi"/>
      <w:color w:val="000000" w:themeColor="text1"/>
      <w:sz w:val="36"/>
      <w:szCs w:val="32"/>
      <w:lang w:val="en-CA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4F13"/>
    <w:rPr>
      <w:rFonts w:ascii="Arial" w:eastAsiaTheme="majorEastAsia" w:hAnsi="Arial" w:cstheme="majorBidi"/>
      <w:color w:val="000000" w:themeColor="text1"/>
      <w:sz w:val="36"/>
      <w:szCs w:val="32"/>
      <w:lang w:val="en-CA"/>
    </w:rPr>
  </w:style>
  <w:style w:type="paragraph" w:styleId="Title">
    <w:name w:val="Title"/>
    <w:aliases w:val="heading 2"/>
    <w:basedOn w:val="Normal"/>
    <w:next w:val="Normal"/>
    <w:link w:val="TitleChar"/>
    <w:uiPriority w:val="10"/>
    <w:qFormat/>
    <w:rsid w:val="009C4F13"/>
    <w:pPr>
      <w:contextualSpacing/>
      <w:jc w:val="both"/>
    </w:pPr>
    <w:rPr>
      <w:rFonts w:asciiTheme="majorHAnsi" w:eastAsiaTheme="majorEastAsia" w:hAnsiTheme="majorHAnsi" w:cstheme="majorBidi"/>
      <w:b/>
      <w:spacing w:val="-10"/>
      <w:kern w:val="28"/>
      <w:sz w:val="32"/>
      <w:szCs w:val="56"/>
      <w:lang w:val="en-CA" w:eastAsia="en-US"/>
    </w:rPr>
  </w:style>
  <w:style w:type="character" w:customStyle="1" w:styleId="TitleChar">
    <w:name w:val="Title Char"/>
    <w:aliases w:val="heading 2 Char"/>
    <w:basedOn w:val="DefaultParagraphFont"/>
    <w:link w:val="Title"/>
    <w:uiPriority w:val="10"/>
    <w:rsid w:val="009C4F13"/>
    <w:rPr>
      <w:rFonts w:asciiTheme="majorHAnsi" w:eastAsiaTheme="majorEastAsia" w:hAnsiTheme="majorHAnsi" w:cstheme="majorBidi"/>
      <w:b/>
      <w:spacing w:val="-10"/>
      <w:kern w:val="28"/>
      <w:sz w:val="32"/>
      <w:szCs w:val="56"/>
      <w:lang w:val="en-CA"/>
    </w:rPr>
  </w:style>
  <w:style w:type="paragraph" w:styleId="Revision">
    <w:name w:val="Revision"/>
    <w:hidden/>
    <w:uiPriority w:val="99"/>
    <w:semiHidden/>
    <w:rsid w:val="0049267F"/>
    <w:rPr>
      <w:rFonts w:ascii="Times New Roman" w:eastAsia="Times New Roman" w:hAnsi="Times New Roman" w:cs="Times New Roman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5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8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3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3935</Words>
  <Characters>17003</Characters>
  <Application>Microsoft Office Word</Application>
  <DocSecurity>0</DocSecurity>
  <Lines>2833</Lines>
  <Paragraphs>2617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2023-03-21T10:11:00Z</dcterms:created>
  <dcterms:modified xsi:type="dcterms:W3CDTF">2023-03-21T10:11:00Z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148e230a5c92c017ea14f73393109c33b164a7649c47af9a5fb90be7483f2a34</vt:lpwstr>
  </property>
</Properties>
</file>